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rPr>
        <w:id w:val="12964297"/>
        <w:docPartObj>
          <w:docPartGallery w:val="Cover Pages"/>
          <w:docPartUnique/>
        </w:docPartObj>
      </w:sdtPr>
      <w:sdtEndPr>
        <w:rPr>
          <w:rFonts w:ascii="Times New Roman" w:eastAsiaTheme="minorHAnsi" w:hAnsi="Times New Roman" w:cs="Times New Roman"/>
          <w:b/>
          <w:bCs/>
          <w:caps w:val="0"/>
          <w:color w:val="D49887" w:themeColor="text2" w:themeTint="66"/>
          <w:sz w:val="24"/>
          <w:szCs w:val="24"/>
        </w:rPr>
      </w:sdtEndPr>
      <w:sdtContent>
        <w:tbl>
          <w:tblPr>
            <w:tblW w:w="5467" w:type="pct"/>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0"/>
          </w:tblGrid>
          <w:tr w:rsidR="00FC7B94" w:rsidTr="00FC7B94">
            <w:trPr>
              <w:trHeight w:val="12915"/>
            </w:trPr>
            <w:tc>
              <w:tcPr>
                <w:tcW w:w="10470" w:type="dxa"/>
              </w:tcPr>
              <w:tbl>
                <w:tblPr>
                  <w:tblW w:w="4669" w:type="pct"/>
                  <w:jc w:val="center"/>
                  <w:tblLook w:val="04A0" w:firstRow="1" w:lastRow="0" w:firstColumn="1" w:lastColumn="0" w:noHBand="0" w:noVBand="1"/>
                </w:tblPr>
                <w:tblGrid>
                  <w:gridCol w:w="9575"/>
                </w:tblGrid>
                <w:tr w:rsidR="00FC7B94" w:rsidTr="00FC7B94">
                  <w:trPr>
                    <w:trHeight w:val="2880"/>
                    <w:jc w:val="center"/>
                  </w:trPr>
                  <w:tc>
                    <w:tcPr>
                      <w:tcW w:w="5000" w:type="pct"/>
                    </w:tcPr>
                    <w:p w:rsidR="00FC7B94" w:rsidRPr="00F45426" w:rsidRDefault="00FC7B94" w:rsidP="000E7E53">
                      <w:pPr>
                        <w:pStyle w:val="NoSpacing"/>
                        <w:jc w:val="center"/>
                      </w:pPr>
                      <w:r>
                        <w:rPr>
                          <w:rFonts w:asciiTheme="majorHAnsi" w:eastAsiaTheme="majorEastAsia" w:hAnsiTheme="majorHAnsi" w:cstheme="majorBidi"/>
                          <w:caps/>
                        </w:rPr>
                        <w:t xml:space="preserve">                                     </w:t>
                      </w:r>
                    </w:p>
                    <w:p w:rsidR="00FC7B94" w:rsidRDefault="00FC7B94" w:rsidP="000E7E53">
                      <w:pPr>
                        <w:jc w:val="center"/>
                      </w:pPr>
                    </w:p>
                    <w:p w:rsidR="00FC7B94" w:rsidRPr="00410326" w:rsidRDefault="00410326" w:rsidP="000E7E53">
                      <w:pPr>
                        <w:jc w:val="center"/>
                        <w:rPr>
                          <w:sz w:val="36"/>
                          <w:szCs w:val="36"/>
                        </w:rPr>
                      </w:pPr>
                      <w:r w:rsidRPr="005516C1">
                        <w:rPr>
                          <w:noProof/>
                        </w:rPr>
                        <w:drawing>
                          <wp:inline distT="0" distB="0" distL="0" distR="0">
                            <wp:extent cx="3166244" cy="181303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1821685"/>
                                    </a:xfrm>
                                    <a:prstGeom prst="rect">
                                      <a:avLst/>
                                    </a:prstGeom>
                                    <a:noFill/>
                                  </pic:spPr>
                                </pic:pic>
                              </a:graphicData>
                            </a:graphic>
                          </wp:inline>
                        </w:drawing>
                      </w:r>
                    </w:p>
                    <w:p w:rsidR="00410326" w:rsidRDefault="00410326" w:rsidP="000E7E53">
                      <w:pPr>
                        <w:spacing w:after="0" w:line="240" w:lineRule="auto"/>
                        <w:ind w:right="180"/>
                        <w:jc w:val="center"/>
                        <w:rPr>
                          <w:rFonts w:ascii="Arial" w:hAnsi="Arial" w:cs="Arial"/>
                          <w:b/>
                          <w:sz w:val="36"/>
                          <w:szCs w:val="36"/>
                        </w:rPr>
                      </w:pPr>
                    </w:p>
                    <w:p w:rsidR="00410326" w:rsidRDefault="00410326" w:rsidP="000E7E53">
                      <w:pPr>
                        <w:spacing w:after="0" w:line="240" w:lineRule="auto"/>
                        <w:ind w:right="180"/>
                        <w:jc w:val="center"/>
                        <w:rPr>
                          <w:rFonts w:ascii="Arial" w:hAnsi="Arial" w:cs="Arial"/>
                          <w:b/>
                          <w:sz w:val="36"/>
                          <w:szCs w:val="36"/>
                        </w:rPr>
                      </w:pPr>
                    </w:p>
                    <w:p w:rsidR="00FC7B94" w:rsidRPr="00410326" w:rsidRDefault="00FC7B94" w:rsidP="0088561B">
                      <w:pPr>
                        <w:spacing w:after="0" w:line="240" w:lineRule="auto"/>
                        <w:ind w:right="180"/>
                        <w:jc w:val="center"/>
                        <w:rPr>
                          <w:rFonts w:ascii="Arial" w:hAnsi="Arial" w:cs="Arial"/>
                          <w:b/>
                          <w:sz w:val="36"/>
                          <w:szCs w:val="36"/>
                        </w:rPr>
                      </w:pPr>
                      <w:r w:rsidRPr="00410326">
                        <w:rPr>
                          <w:rFonts w:ascii="Arial" w:hAnsi="Arial" w:cs="Arial"/>
                          <w:b/>
                          <w:sz w:val="36"/>
                          <w:szCs w:val="36"/>
                        </w:rPr>
                        <w:t>Arcasia Committee on Social Responsibility (ACSR)</w:t>
                      </w:r>
                    </w:p>
                    <w:p w:rsidR="00FC7B94" w:rsidRPr="00410326" w:rsidRDefault="00FC7B94" w:rsidP="0088561B">
                      <w:pPr>
                        <w:spacing w:after="0" w:line="240" w:lineRule="auto"/>
                        <w:ind w:right="180"/>
                        <w:jc w:val="center"/>
                        <w:rPr>
                          <w:rFonts w:ascii="Arial" w:hAnsi="Arial" w:cs="Arial"/>
                          <w:b/>
                          <w:sz w:val="40"/>
                          <w:szCs w:val="40"/>
                        </w:rPr>
                      </w:pPr>
                    </w:p>
                    <w:p w:rsidR="00FC7B94" w:rsidRPr="00410326" w:rsidRDefault="00FC7B94" w:rsidP="0088561B">
                      <w:pPr>
                        <w:spacing w:after="0" w:line="240" w:lineRule="auto"/>
                        <w:ind w:right="180"/>
                        <w:jc w:val="center"/>
                        <w:rPr>
                          <w:rFonts w:ascii="Times New Roman" w:hAnsi="Times New Roman" w:cs="Times New Roman"/>
                          <w:sz w:val="40"/>
                          <w:szCs w:val="40"/>
                        </w:rPr>
                      </w:pPr>
                      <w:r w:rsidRPr="00410326">
                        <w:rPr>
                          <w:rFonts w:ascii="Times New Roman" w:hAnsi="Times New Roman" w:cs="Times New Roman"/>
                          <w:sz w:val="40"/>
                          <w:szCs w:val="40"/>
                        </w:rPr>
                        <w:t>with generous  financial support  of</w:t>
                      </w:r>
                    </w:p>
                    <w:p w:rsidR="00FC7B94" w:rsidRDefault="00FC7B94" w:rsidP="0088561B">
                      <w:pPr>
                        <w:spacing w:after="0" w:line="240" w:lineRule="auto"/>
                        <w:ind w:right="180"/>
                        <w:jc w:val="center"/>
                        <w:rPr>
                          <w:rFonts w:ascii="Arial" w:hAnsi="Arial" w:cs="Arial"/>
                          <w:b/>
                          <w:bCs/>
                          <w:sz w:val="28"/>
                          <w:szCs w:val="28"/>
                          <w:shd w:val="clear" w:color="auto" w:fill="FFFFFF"/>
                        </w:rPr>
                      </w:pPr>
                    </w:p>
                    <w:p w:rsidR="00FC7B94" w:rsidRDefault="00410326" w:rsidP="0088561B">
                      <w:pPr>
                        <w:spacing w:after="0" w:line="240" w:lineRule="auto"/>
                        <w:ind w:right="180"/>
                        <w:jc w:val="center"/>
                        <w:rPr>
                          <w:rFonts w:ascii="Arial" w:hAnsi="Arial" w:cs="Arial"/>
                          <w:b/>
                          <w:bCs/>
                          <w:sz w:val="28"/>
                          <w:szCs w:val="28"/>
                          <w:shd w:val="clear" w:color="auto" w:fill="FFFFFF"/>
                        </w:rPr>
                      </w:pPr>
                      <w:r w:rsidRPr="00410326">
                        <w:rPr>
                          <w:rFonts w:ascii="Arial" w:hAnsi="Arial" w:cs="Arial"/>
                          <w:b/>
                          <w:bCs/>
                          <w:noProof/>
                          <w:sz w:val="28"/>
                          <w:szCs w:val="28"/>
                          <w:shd w:val="clear" w:color="auto" w:fill="FFFFFF"/>
                        </w:rPr>
                        <w:drawing>
                          <wp:inline distT="0" distB="0" distL="0" distR="0">
                            <wp:extent cx="1604798" cy="271211"/>
                            <wp:effectExtent l="19050" t="0" r="0" b="0"/>
                            <wp:docPr id="3" name="Picture 2" descr="C:\Users\dell\Desktop\Geberit_logo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Geberit_logo (1)2.jpg"/>
                                    <pic:cNvPicPr>
                                      <a:picLocks noChangeAspect="1" noChangeArrowheads="1"/>
                                    </pic:cNvPicPr>
                                  </pic:nvPicPr>
                                  <pic:blipFill>
                                    <a:blip r:embed="rId11" cstate="print"/>
                                    <a:srcRect/>
                                    <a:stretch>
                                      <a:fillRect/>
                                    </a:stretch>
                                  </pic:blipFill>
                                  <pic:spPr bwMode="auto">
                                    <a:xfrm>
                                      <a:off x="0" y="0"/>
                                      <a:ext cx="1626468" cy="274873"/>
                                    </a:xfrm>
                                    <a:prstGeom prst="rect">
                                      <a:avLst/>
                                    </a:prstGeom>
                                    <a:noFill/>
                                    <a:ln w="9525">
                                      <a:noFill/>
                                      <a:miter lim="800000"/>
                                      <a:headEnd/>
                                      <a:tailEnd/>
                                    </a:ln>
                                  </pic:spPr>
                                </pic:pic>
                              </a:graphicData>
                            </a:graphic>
                          </wp:inline>
                        </w:drawing>
                      </w:r>
                      <w:r w:rsidR="00FC7B94" w:rsidRPr="005516C1">
                        <w:rPr>
                          <w:rFonts w:ascii="Arial" w:hAnsi="Arial" w:cs="Arial"/>
                          <w:b/>
                          <w:bCs/>
                          <w:sz w:val="28"/>
                          <w:szCs w:val="28"/>
                          <w:shd w:val="clear" w:color="auto" w:fill="FFFFFF"/>
                        </w:rPr>
                        <w:t xml:space="preserve">- </w:t>
                      </w:r>
                      <w:r w:rsidR="00FC7B94" w:rsidRPr="00410326">
                        <w:rPr>
                          <w:rFonts w:ascii="Arial" w:hAnsi="Arial" w:cs="Arial"/>
                          <w:b/>
                          <w:bCs/>
                          <w:sz w:val="44"/>
                          <w:szCs w:val="44"/>
                          <w:shd w:val="clear" w:color="auto" w:fill="FFFFFF"/>
                        </w:rPr>
                        <w:t>ARCASIA Corporate Partner</w:t>
                      </w:r>
                    </w:p>
                    <w:p w:rsidR="00262A76" w:rsidRDefault="00262A76" w:rsidP="00262A76">
                      <w:pPr>
                        <w:rPr>
                          <w:rFonts w:ascii="Arial" w:hAnsi="Arial" w:cs="Arial"/>
                          <w:b/>
                          <w:bCs/>
                          <w:sz w:val="28"/>
                          <w:szCs w:val="28"/>
                          <w:shd w:val="clear" w:color="auto" w:fill="FFFFFF"/>
                        </w:rPr>
                      </w:pPr>
                      <w:r>
                        <w:rPr>
                          <w:rFonts w:ascii="Arial" w:hAnsi="Arial" w:cs="Arial"/>
                          <w:b/>
                          <w:bCs/>
                          <w:sz w:val="28"/>
                          <w:szCs w:val="28"/>
                          <w:shd w:val="clear" w:color="auto" w:fill="FFFFFF"/>
                        </w:rPr>
                        <w:t xml:space="preserve">                                          </w:t>
                      </w:r>
                    </w:p>
                    <w:p w:rsidR="00262A76" w:rsidRDefault="00262A76" w:rsidP="00262A76">
                      <w:pPr>
                        <w:rPr>
                          <w:sz w:val="44"/>
                          <w:szCs w:val="44"/>
                        </w:rPr>
                      </w:pPr>
                      <w:r>
                        <w:rPr>
                          <w:rFonts w:ascii="Arial" w:hAnsi="Arial" w:cs="Arial"/>
                          <w:b/>
                          <w:bCs/>
                          <w:sz w:val="28"/>
                          <w:szCs w:val="28"/>
                          <w:shd w:val="clear" w:color="auto" w:fill="FFFFFF"/>
                        </w:rPr>
                        <w:t xml:space="preserve">                                           </w:t>
                      </w:r>
                      <w:r w:rsidRPr="0088561B">
                        <w:rPr>
                          <w:sz w:val="44"/>
                          <w:szCs w:val="44"/>
                        </w:rPr>
                        <w:t>presents</w:t>
                      </w:r>
                    </w:p>
                    <w:p w:rsidR="00262A76" w:rsidRPr="0088561B" w:rsidRDefault="007D6DD6" w:rsidP="00262A76">
                      <w:pPr>
                        <w:jc w:val="center"/>
                        <w:rPr>
                          <w:sz w:val="44"/>
                          <w:szCs w:val="44"/>
                        </w:rPr>
                      </w:pPr>
                      <w:r>
                        <w:rPr>
                          <w:sz w:val="44"/>
                          <w:szCs w:val="44"/>
                        </w:rPr>
                        <w:t xml:space="preserve">     </w:t>
                      </w:r>
                      <w:r w:rsidR="00262A76">
                        <w:rPr>
                          <w:sz w:val="44"/>
                          <w:szCs w:val="44"/>
                        </w:rPr>
                        <w:t>"Universal Design"-Public Toilet for ALL</w:t>
                      </w:r>
                      <w:r w:rsidR="00262A76">
                        <w:rPr>
                          <w:b/>
                          <w:bCs/>
                          <w:color w:val="FFFFFF" w:themeColor="background1"/>
                          <w:sz w:val="24"/>
                          <w:szCs w:val="24"/>
                        </w:rPr>
                        <w:t xml:space="preserve"> or    All</w:t>
                      </w:r>
                    </w:p>
                    <w:p w:rsidR="00FC7B94" w:rsidRDefault="0059441D" w:rsidP="0088561B">
                      <w:pPr>
                        <w:jc w:val="center"/>
                      </w:pPr>
                      <w:sdt>
                        <w:sdtPr>
                          <w:rPr>
                            <w:rFonts w:ascii="Arial" w:eastAsia="Times New Roman" w:hAnsi="Arial" w:cs="Times New Roman"/>
                            <w:b/>
                            <w:sz w:val="40"/>
                            <w:szCs w:val="40"/>
                            <w:lang w:val="en-GB" w:eastAsia="en-AU"/>
                          </w:rPr>
                          <w:alias w:val="Subtitle"/>
                          <w:id w:val="12964295"/>
                          <w:dataBinding w:prefixMappings="xmlns:ns0='http://schemas.openxmlformats.org/package/2006/metadata/core-properties' xmlns:ns1='http://purl.org/dc/elements/1.1/'" w:xpath="/ns0:coreProperties[1]/ns1:subject[1]" w:storeItemID="{6C3C8BC8-F283-45AE-878A-BAB7291924A1}"/>
                          <w:text/>
                        </w:sdtPr>
                        <w:sdtEndPr/>
                        <w:sdtContent>
                          <w:r w:rsidR="0088561B">
                            <w:rPr>
                              <w:rFonts w:ascii="Arial" w:eastAsia="Times New Roman" w:hAnsi="Arial" w:cs="Times New Roman"/>
                              <w:b/>
                              <w:sz w:val="40"/>
                              <w:szCs w:val="40"/>
                              <w:lang w:eastAsia="en-AU"/>
                            </w:rPr>
                            <w:t xml:space="preserve">       Design Ideas Competition  Criteria</w:t>
                          </w:r>
                        </w:sdtContent>
                      </w:sdt>
                    </w:p>
                    <w:p w:rsidR="00FC7B94" w:rsidRPr="0088561B" w:rsidRDefault="0088561B" w:rsidP="0088561B">
                      <w:pPr>
                        <w:jc w:val="center"/>
                        <w:rPr>
                          <w:sz w:val="48"/>
                          <w:szCs w:val="48"/>
                        </w:rPr>
                      </w:pPr>
                      <w:r w:rsidRPr="0088561B">
                        <w:rPr>
                          <w:sz w:val="48"/>
                          <w:szCs w:val="48"/>
                        </w:rPr>
                        <w:t>Kathmandu,</w:t>
                      </w:r>
                      <w:r>
                        <w:rPr>
                          <w:sz w:val="48"/>
                          <w:szCs w:val="48"/>
                        </w:rPr>
                        <w:t xml:space="preserve"> </w:t>
                      </w:r>
                      <w:r w:rsidRPr="0088561B">
                        <w:rPr>
                          <w:sz w:val="48"/>
                          <w:szCs w:val="48"/>
                        </w:rPr>
                        <w:t>Nepal</w:t>
                      </w:r>
                    </w:p>
                    <w:p w:rsidR="0088561B" w:rsidRPr="00F45426" w:rsidRDefault="0088561B" w:rsidP="0088561B">
                      <w:pPr>
                        <w:jc w:val="center"/>
                      </w:pPr>
                      <w:r w:rsidRPr="0088561B">
                        <w:rPr>
                          <w:sz w:val="48"/>
                          <w:szCs w:val="48"/>
                        </w:rPr>
                        <w:t>2013-07-29</w:t>
                      </w:r>
                    </w:p>
                  </w:tc>
                </w:tr>
                <w:tr w:rsidR="00FC7B94" w:rsidTr="00FC7B94">
                  <w:trPr>
                    <w:trHeight w:val="360"/>
                    <w:jc w:val="center"/>
                  </w:trPr>
                  <w:tc>
                    <w:tcPr>
                      <w:tcW w:w="5000" w:type="pct"/>
                      <w:vAlign w:val="center"/>
                    </w:tcPr>
                    <w:p w:rsidR="00FC7B94" w:rsidRPr="0088561B" w:rsidRDefault="00FC7B94" w:rsidP="000E7E53">
                      <w:pPr>
                        <w:pStyle w:val="NoSpacing"/>
                        <w:jc w:val="center"/>
                        <w:rPr>
                          <w:b/>
                          <w:bCs/>
                          <w:sz w:val="40"/>
                          <w:szCs w:val="40"/>
                        </w:rPr>
                      </w:pPr>
                    </w:p>
                  </w:tc>
                </w:tr>
              </w:tbl>
              <w:p w:rsidR="00FC7B94" w:rsidRDefault="00FC7B94" w:rsidP="00FC7B94">
                <w:pPr>
                  <w:ind w:left="480"/>
                  <w:rPr>
                    <w:rFonts w:asciiTheme="majorHAnsi" w:eastAsiaTheme="majorEastAsia" w:hAnsiTheme="majorHAnsi" w:cstheme="majorBidi"/>
                    <w:caps/>
                  </w:rPr>
                </w:pPr>
              </w:p>
            </w:tc>
          </w:tr>
        </w:tbl>
        <w:p w:rsidR="00002355" w:rsidRDefault="0059441D" w:rsidP="00002355">
          <w:pPr>
            <w:rPr>
              <w:rFonts w:ascii="Times New Roman" w:hAnsi="Times New Roman" w:cs="Times New Roman"/>
              <w:b/>
              <w:bCs/>
              <w:color w:val="D49887" w:themeColor="text2" w:themeTint="66"/>
              <w:sz w:val="24"/>
              <w:szCs w:val="24"/>
            </w:rPr>
          </w:pPr>
        </w:p>
      </w:sdtContent>
    </w:sdt>
    <w:p w:rsidR="00331FAE" w:rsidRPr="00002355" w:rsidRDefault="00086D59" w:rsidP="00002355">
      <w:pPr>
        <w:rPr>
          <w:rFonts w:ascii="Times New Roman" w:hAnsi="Times New Roman" w:cs="Times New Roman"/>
          <w:b/>
          <w:bCs/>
          <w:color w:val="D49887" w:themeColor="text2" w:themeTint="66"/>
          <w:sz w:val="24"/>
          <w:szCs w:val="24"/>
        </w:rPr>
      </w:pPr>
      <w:r w:rsidRPr="00795BC4">
        <w:rPr>
          <w:rFonts w:ascii="Times New Roman" w:hAnsi="Times New Roman" w:cs="Times New Roman"/>
          <w:b/>
          <w:bCs/>
          <w:sz w:val="24"/>
          <w:szCs w:val="24"/>
          <w:highlight w:val="lightGray"/>
        </w:rPr>
        <w:t>BACKGROUND</w:t>
      </w:r>
      <w:r w:rsidR="00795BC4">
        <w:rPr>
          <w:rFonts w:ascii="Times New Roman" w:hAnsi="Times New Roman" w:cs="Times New Roman"/>
          <w:b/>
          <w:bCs/>
          <w:sz w:val="24"/>
          <w:szCs w:val="24"/>
          <w:highlight w:val="lightGray"/>
        </w:rPr>
        <w:t>:</w:t>
      </w:r>
      <w:r w:rsidRPr="00795BC4">
        <w:rPr>
          <w:rFonts w:ascii="Times New Roman" w:hAnsi="Times New Roman" w:cs="Times New Roman"/>
          <w:color w:val="D49887" w:themeColor="text2" w:themeTint="66"/>
          <w:sz w:val="24"/>
          <w:szCs w:val="24"/>
          <w:highlight w:val="lightGray"/>
        </w:rPr>
        <w:t>:</w:t>
      </w:r>
      <w:r w:rsidRPr="0016213B">
        <w:rPr>
          <w:rFonts w:ascii="Times New Roman" w:hAnsi="Times New Roman" w:cs="Times New Roman"/>
          <w:sz w:val="24"/>
          <w:szCs w:val="24"/>
          <w:lang w:bidi="ne-NP"/>
        </w:rPr>
        <w:t xml:space="preserve"> </w:t>
      </w:r>
    </w:p>
    <w:p w:rsidR="00634BD6" w:rsidRPr="005C01D1" w:rsidRDefault="00634BD6" w:rsidP="00634BD6">
      <w:pPr>
        <w:autoSpaceDE w:val="0"/>
        <w:autoSpaceDN w:val="0"/>
        <w:adjustRightInd w:val="0"/>
        <w:spacing w:after="0" w:line="240" w:lineRule="auto"/>
        <w:jc w:val="both"/>
        <w:rPr>
          <w:rFonts w:ascii="Arial" w:hAnsi="Arial" w:cs="Arial"/>
          <w:b/>
          <w:bCs/>
          <w:lang w:bidi="ne-NP"/>
        </w:rPr>
      </w:pPr>
      <w:r w:rsidRPr="005C01D1">
        <w:rPr>
          <w:rFonts w:ascii="Arial" w:hAnsi="Arial" w:cs="Arial"/>
          <w:lang w:bidi="ne-NP"/>
        </w:rPr>
        <w:t xml:space="preserve">At a time when people around the world are awakening to </w:t>
      </w:r>
      <w:r w:rsidRPr="005C01D1">
        <w:rPr>
          <w:rFonts w:ascii="Arial" w:hAnsi="Arial" w:cs="Arial"/>
          <w:b/>
          <w:bCs/>
          <w:lang w:bidi="ne-NP"/>
        </w:rPr>
        <w:t xml:space="preserve">Universal </w:t>
      </w:r>
      <w:r w:rsidRPr="005C01D1">
        <w:rPr>
          <w:rFonts w:ascii="Arial" w:hAnsi="Arial" w:cs="Arial"/>
          <w:lang w:bidi="ne-NP"/>
        </w:rPr>
        <w:t xml:space="preserve">and </w:t>
      </w:r>
      <w:r w:rsidRPr="005C01D1">
        <w:rPr>
          <w:rFonts w:ascii="Arial" w:hAnsi="Arial" w:cs="Arial"/>
          <w:b/>
          <w:bCs/>
          <w:lang w:bidi="ne-NP"/>
        </w:rPr>
        <w:t xml:space="preserve">Accessible Design </w:t>
      </w:r>
      <w:r w:rsidRPr="005C01D1">
        <w:rPr>
          <w:rFonts w:ascii="Arial" w:hAnsi="Arial" w:cs="Arial"/>
          <w:lang w:bidi="ne-NP"/>
        </w:rPr>
        <w:t>as an important tool towards achieving human right through the enactment of the</w:t>
      </w:r>
      <w:r w:rsidRPr="005C01D1">
        <w:rPr>
          <w:rFonts w:ascii="Arial" w:hAnsi="Arial" w:cs="Arial"/>
          <w:b/>
          <w:bCs/>
          <w:lang w:bidi="ne-NP"/>
        </w:rPr>
        <w:t xml:space="preserve"> </w:t>
      </w:r>
      <w:r w:rsidRPr="005C01D1">
        <w:rPr>
          <w:rFonts w:ascii="Arial" w:hAnsi="Arial" w:cs="Arial"/>
          <w:lang w:bidi="ne-NP"/>
        </w:rPr>
        <w:t xml:space="preserve">momentous </w:t>
      </w:r>
      <w:r w:rsidRPr="005C01D1">
        <w:rPr>
          <w:rFonts w:ascii="Arial" w:hAnsi="Arial" w:cs="Arial"/>
          <w:b/>
          <w:bCs/>
          <w:i/>
          <w:iCs/>
          <w:lang w:bidi="ne-NP"/>
        </w:rPr>
        <w:t xml:space="preserve">UN Convention on the Rights of People with Disabilities </w:t>
      </w:r>
      <w:r w:rsidRPr="005C01D1">
        <w:rPr>
          <w:rFonts w:ascii="Arial" w:hAnsi="Arial" w:cs="Arial"/>
          <w:lang w:bidi="ne-NP"/>
        </w:rPr>
        <w:t>(UN-CRPD).</w:t>
      </w:r>
      <w:r w:rsidRPr="005C01D1">
        <w:rPr>
          <w:rFonts w:ascii="Arial" w:hAnsi="Arial" w:cs="Arial"/>
          <w:b/>
          <w:bCs/>
          <w:lang w:bidi="ne-NP"/>
        </w:rPr>
        <w:t xml:space="preserve"> </w:t>
      </w:r>
      <w:r w:rsidRPr="005C01D1">
        <w:rPr>
          <w:rFonts w:ascii="Arial" w:hAnsi="Arial" w:cs="Arial"/>
          <w:lang w:bidi="ne-NP"/>
        </w:rPr>
        <w:t>The sense of opportunity and real need for change is greater than ever. However, Nepal</w:t>
      </w:r>
      <w:r w:rsidRPr="005C01D1">
        <w:rPr>
          <w:rFonts w:ascii="Arial" w:hAnsi="Arial" w:cs="Arial"/>
          <w:b/>
          <w:bCs/>
          <w:lang w:bidi="ne-NP"/>
        </w:rPr>
        <w:t xml:space="preserve"> </w:t>
      </w:r>
      <w:r w:rsidRPr="005C01D1">
        <w:rPr>
          <w:rFonts w:ascii="Arial" w:hAnsi="Arial" w:cs="Arial"/>
          <w:lang w:bidi="ne-NP"/>
        </w:rPr>
        <w:t>is still far behind in aspects related to Universal Design and Accessibility. The provision</w:t>
      </w:r>
      <w:r w:rsidRPr="005C01D1">
        <w:rPr>
          <w:rFonts w:ascii="Arial" w:hAnsi="Arial" w:cs="Arial"/>
          <w:b/>
          <w:bCs/>
          <w:lang w:bidi="ne-NP"/>
        </w:rPr>
        <w:t xml:space="preserve"> </w:t>
      </w:r>
      <w:r w:rsidRPr="005C01D1">
        <w:rPr>
          <w:rFonts w:ascii="Arial" w:hAnsi="Arial" w:cs="Arial"/>
          <w:lang w:bidi="ne-NP"/>
        </w:rPr>
        <w:t>of equitable physical accessibility to public infrastructure for persons with disabilities is</w:t>
      </w:r>
      <w:r w:rsidRPr="005C01D1">
        <w:rPr>
          <w:rFonts w:ascii="Arial" w:hAnsi="Arial" w:cs="Arial"/>
          <w:b/>
          <w:bCs/>
          <w:lang w:bidi="ne-NP"/>
        </w:rPr>
        <w:t xml:space="preserve"> </w:t>
      </w:r>
      <w:r w:rsidRPr="005C01D1">
        <w:rPr>
          <w:rFonts w:ascii="Arial" w:hAnsi="Arial" w:cs="Arial"/>
          <w:lang w:bidi="ne-NP"/>
        </w:rPr>
        <w:t>continuously being neglected. Having not even a single accessible public toilet in the</w:t>
      </w:r>
      <w:r w:rsidRPr="005C01D1">
        <w:rPr>
          <w:rFonts w:ascii="Arial" w:hAnsi="Arial" w:cs="Arial"/>
          <w:b/>
          <w:bCs/>
          <w:lang w:bidi="ne-NP"/>
        </w:rPr>
        <w:t xml:space="preserve"> </w:t>
      </w:r>
      <w:r w:rsidRPr="005C01D1">
        <w:rPr>
          <w:rFonts w:ascii="Arial" w:hAnsi="Arial" w:cs="Arial"/>
          <w:lang w:bidi="ne-NP"/>
        </w:rPr>
        <w:t>heart of capital at Kathmandu that a wheelchair user could use is just one example of the</w:t>
      </w:r>
      <w:r w:rsidRPr="005C01D1">
        <w:rPr>
          <w:rFonts w:ascii="Arial" w:hAnsi="Arial" w:cs="Arial"/>
          <w:b/>
          <w:bCs/>
          <w:lang w:bidi="ne-NP"/>
        </w:rPr>
        <w:t xml:space="preserve"> </w:t>
      </w:r>
      <w:r w:rsidRPr="005C01D1">
        <w:rPr>
          <w:rFonts w:ascii="Arial" w:hAnsi="Arial" w:cs="Arial"/>
          <w:lang w:bidi="ne-NP"/>
        </w:rPr>
        <w:t>dire situation in Nepal.</w:t>
      </w:r>
    </w:p>
    <w:p w:rsidR="00086D59" w:rsidRPr="005C01D1" w:rsidRDefault="006864ED" w:rsidP="00431663">
      <w:pPr>
        <w:shd w:val="clear" w:color="auto" w:fill="FFFFFF"/>
        <w:spacing w:before="100" w:beforeAutospacing="1" w:after="100" w:afterAutospacing="1" w:line="240" w:lineRule="atLeast"/>
        <w:jc w:val="both"/>
        <w:rPr>
          <w:rFonts w:ascii="Arial" w:eastAsia="Times New Roman" w:hAnsi="Arial" w:cs="Arial"/>
          <w:color w:val="000000"/>
          <w:lang w:bidi="ne-NP"/>
        </w:rPr>
      </w:pPr>
      <w:r w:rsidRPr="005C01D1">
        <w:rPr>
          <w:rFonts w:ascii="Arial" w:eastAsia="Times New Roman" w:hAnsi="Arial" w:cs="Arial"/>
          <w:color w:val="000000"/>
          <w:lang w:bidi="ne-NP"/>
        </w:rPr>
        <w:t xml:space="preserve">Nowadays, almost public and private </w:t>
      </w:r>
      <w:r w:rsidR="00CC6818" w:rsidRPr="005C01D1">
        <w:rPr>
          <w:rFonts w:ascii="Arial" w:eastAsia="Times New Roman" w:hAnsi="Arial" w:cs="Arial"/>
          <w:color w:val="000000"/>
          <w:lang w:bidi="ne-NP"/>
        </w:rPr>
        <w:t>buildings are</w:t>
      </w:r>
      <w:r w:rsidRPr="005C01D1">
        <w:rPr>
          <w:rFonts w:ascii="Arial" w:eastAsia="Times New Roman" w:hAnsi="Arial" w:cs="Arial"/>
          <w:color w:val="000000"/>
          <w:lang w:bidi="ne-NP"/>
        </w:rPr>
        <w:t xml:space="preserve"> being  </w:t>
      </w:r>
      <w:r w:rsidR="00086D59" w:rsidRPr="005C01D1">
        <w:rPr>
          <w:rFonts w:ascii="Arial" w:eastAsia="Times New Roman" w:hAnsi="Arial" w:cs="Arial"/>
          <w:color w:val="000000"/>
          <w:lang w:bidi="ne-NP"/>
        </w:rPr>
        <w:t xml:space="preserve"> made without considering abilities, age and gender</w:t>
      </w:r>
      <w:r w:rsidR="009E52FA">
        <w:rPr>
          <w:rFonts w:ascii="Arial" w:eastAsia="Times New Roman" w:hAnsi="Arial" w:cs="Arial"/>
          <w:color w:val="000000"/>
          <w:lang w:bidi="ne-NP"/>
        </w:rPr>
        <w:t xml:space="preserve"> of the users. There are no</w:t>
      </w:r>
      <w:r w:rsidR="00086D59" w:rsidRPr="005C01D1">
        <w:rPr>
          <w:rFonts w:ascii="Arial" w:eastAsia="Times New Roman" w:hAnsi="Arial" w:cs="Arial"/>
          <w:color w:val="000000"/>
          <w:lang w:bidi="ne-NP"/>
        </w:rPr>
        <w:t xml:space="preserve"> activities to apply or to develop the inclusive design because there is</w:t>
      </w:r>
      <w:r w:rsidR="009E52FA">
        <w:rPr>
          <w:rFonts w:ascii="Arial" w:eastAsia="Times New Roman" w:hAnsi="Arial" w:cs="Arial"/>
          <w:color w:val="000000"/>
          <w:lang w:bidi="ne-NP"/>
        </w:rPr>
        <w:t xml:space="preserve"> a</w:t>
      </w:r>
      <w:r w:rsidR="00086D59" w:rsidRPr="005C01D1">
        <w:rPr>
          <w:rFonts w:ascii="Arial" w:eastAsia="Times New Roman" w:hAnsi="Arial" w:cs="Arial"/>
          <w:color w:val="000000"/>
          <w:lang w:bidi="ne-NP"/>
        </w:rPr>
        <w:t xml:space="preserve"> </w:t>
      </w:r>
      <w:r w:rsidR="009E52FA">
        <w:rPr>
          <w:rFonts w:ascii="Arial" w:eastAsia="Times New Roman" w:hAnsi="Arial" w:cs="Arial"/>
          <w:color w:val="000000"/>
          <w:lang w:bidi="ne-NP"/>
        </w:rPr>
        <w:t>misconceived</w:t>
      </w:r>
      <w:r w:rsidR="00086D59" w:rsidRPr="005C01D1">
        <w:rPr>
          <w:rFonts w:ascii="Arial" w:eastAsia="Times New Roman" w:hAnsi="Arial" w:cs="Arial"/>
          <w:color w:val="000000"/>
          <w:lang w:bidi="ne-NP"/>
        </w:rPr>
        <w:t xml:space="preserve"> mindset that inclusive or universal design is expensive to implement. Whereas, providing product</w:t>
      </w:r>
      <w:r w:rsidR="009015DD">
        <w:rPr>
          <w:rFonts w:ascii="Arial" w:eastAsia="Times New Roman" w:hAnsi="Arial" w:cs="Arial"/>
          <w:color w:val="000000"/>
          <w:lang w:bidi="ne-NP"/>
        </w:rPr>
        <w:t>s and built environments</w:t>
      </w:r>
      <w:r w:rsidR="00086D59" w:rsidRPr="005C01D1">
        <w:rPr>
          <w:rFonts w:ascii="Arial" w:eastAsia="Times New Roman" w:hAnsi="Arial" w:cs="Arial"/>
          <w:color w:val="000000"/>
          <w:lang w:bidi="ne-NP"/>
        </w:rPr>
        <w:t xml:space="preserve"> with universal design </w:t>
      </w:r>
      <w:r w:rsidR="009015DD">
        <w:rPr>
          <w:rFonts w:ascii="Arial" w:eastAsia="Times New Roman" w:hAnsi="Arial" w:cs="Arial"/>
          <w:color w:val="000000"/>
          <w:lang w:bidi="ne-NP"/>
        </w:rPr>
        <w:t xml:space="preserve">will enable more </w:t>
      </w:r>
      <w:r w:rsidR="00086D59" w:rsidRPr="005C01D1">
        <w:rPr>
          <w:rFonts w:ascii="Arial" w:eastAsia="Times New Roman" w:hAnsi="Arial" w:cs="Arial"/>
          <w:color w:val="000000"/>
          <w:lang w:bidi="ne-NP"/>
        </w:rPr>
        <w:t>user</w:t>
      </w:r>
      <w:r w:rsidR="009015DD">
        <w:rPr>
          <w:rFonts w:ascii="Arial" w:eastAsia="Times New Roman" w:hAnsi="Arial" w:cs="Arial"/>
          <w:color w:val="000000"/>
          <w:lang w:bidi="ne-NP"/>
        </w:rPr>
        <w:t>s</w:t>
      </w:r>
      <w:r w:rsidR="00086D59" w:rsidRPr="005C01D1">
        <w:rPr>
          <w:rFonts w:ascii="Arial" w:eastAsia="Times New Roman" w:hAnsi="Arial" w:cs="Arial"/>
          <w:color w:val="000000"/>
          <w:lang w:bidi="ne-NP"/>
        </w:rPr>
        <w:t xml:space="preserve"> to</w:t>
      </w:r>
      <w:r w:rsidR="009015DD">
        <w:rPr>
          <w:rFonts w:ascii="Arial" w:eastAsia="Times New Roman" w:hAnsi="Arial" w:cs="Arial"/>
          <w:color w:val="000000"/>
          <w:lang w:bidi="ne-NP"/>
        </w:rPr>
        <w:t xml:space="preserve"> live independently and to be given equal opportunities to  </w:t>
      </w:r>
      <w:r w:rsidR="00086D59" w:rsidRPr="005C01D1">
        <w:rPr>
          <w:rFonts w:ascii="Arial" w:eastAsia="Times New Roman" w:hAnsi="Arial" w:cs="Arial"/>
          <w:color w:val="000000"/>
          <w:lang w:bidi="ne-NP"/>
        </w:rPr>
        <w:t xml:space="preserve"> run their </w:t>
      </w:r>
      <w:r w:rsidR="009015DD">
        <w:rPr>
          <w:rFonts w:ascii="Arial" w:eastAsia="Times New Roman" w:hAnsi="Arial" w:cs="Arial"/>
          <w:color w:val="000000"/>
          <w:lang w:bidi="ne-NP"/>
        </w:rPr>
        <w:t>daily living activities. In turn</w:t>
      </w:r>
      <w:r w:rsidR="00086D59" w:rsidRPr="005C01D1">
        <w:rPr>
          <w:rFonts w:ascii="Arial" w:eastAsia="Times New Roman" w:hAnsi="Arial" w:cs="Arial"/>
          <w:color w:val="000000"/>
          <w:lang w:bidi="ne-NP"/>
        </w:rPr>
        <w:t>, this effort will enhance productivity of</w:t>
      </w:r>
      <w:r w:rsidR="009015DD">
        <w:rPr>
          <w:rFonts w:ascii="Arial" w:eastAsia="Times New Roman" w:hAnsi="Arial" w:cs="Arial"/>
          <w:color w:val="000000"/>
          <w:lang w:bidi="ne-NP"/>
        </w:rPr>
        <w:t xml:space="preserve"> the society and become a sustainable </w:t>
      </w:r>
      <w:r w:rsidR="00086D59" w:rsidRPr="005C01D1">
        <w:rPr>
          <w:rFonts w:ascii="Arial" w:eastAsia="Times New Roman" w:hAnsi="Arial" w:cs="Arial"/>
          <w:color w:val="000000"/>
          <w:lang w:bidi="ne-NP"/>
        </w:rPr>
        <w:t xml:space="preserve"> investment when </w:t>
      </w:r>
      <w:r w:rsidR="009015DD">
        <w:rPr>
          <w:rFonts w:ascii="Arial" w:eastAsia="Times New Roman" w:hAnsi="Arial" w:cs="Arial"/>
          <w:color w:val="000000"/>
          <w:lang w:bidi="ne-NP"/>
        </w:rPr>
        <w:t>the population ages</w:t>
      </w:r>
      <w:r w:rsidR="00086D59" w:rsidRPr="005C01D1">
        <w:rPr>
          <w:rFonts w:ascii="Arial" w:eastAsia="Times New Roman" w:hAnsi="Arial" w:cs="Arial"/>
          <w:color w:val="000000"/>
          <w:lang w:bidi="ne-NP"/>
        </w:rPr>
        <w:t>.</w:t>
      </w:r>
    </w:p>
    <w:p w:rsidR="001411CD" w:rsidRPr="005C01D1" w:rsidRDefault="00B77770" w:rsidP="00B77770">
      <w:pPr>
        <w:shd w:val="clear" w:color="auto" w:fill="FFFFFF"/>
        <w:spacing w:before="100" w:beforeAutospacing="1" w:after="100" w:afterAutospacing="1" w:line="240" w:lineRule="atLeast"/>
        <w:jc w:val="both"/>
        <w:rPr>
          <w:rFonts w:ascii="Arial" w:eastAsia="Times New Roman" w:hAnsi="Arial" w:cs="Arial"/>
          <w:color w:val="000000"/>
          <w:lang w:bidi="ne-NP"/>
        </w:rPr>
      </w:pPr>
      <w:r w:rsidRPr="005C01D1">
        <w:rPr>
          <w:rFonts w:ascii="Arial" w:eastAsia="Times New Roman" w:hAnsi="Arial" w:cs="Arial"/>
          <w:color w:val="000000"/>
          <w:lang w:bidi="ne-NP"/>
        </w:rPr>
        <w:t>In order to address the</w:t>
      </w:r>
      <w:r w:rsidR="009015DD">
        <w:rPr>
          <w:rFonts w:ascii="Arial" w:eastAsia="Times New Roman" w:hAnsi="Arial" w:cs="Arial"/>
          <w:color w:val="000000"/>
          <w:lang w:bidi="ne-NP"/>
        </w:rPr>
        <w:t>se</w:t>
      </w:r>
      <w:r w:rsidRPr="005C01D1">
        <w:rPr>
          <w:rFonts w:ascii="Arial" w:eastAsia="Times New Roman" w:hAnsi="Arial" w:cs="Arial"/>
          <w:color w:val="000000"/>
          <w:lang w:bidi="ne-NP"/>
        </w:rPr>
        <w:t xml:space="preserve"> issues as part of </w:t>
      </w:r>
      <w:r w:rsidR="000E7E53">
        <w:rPr>
          <w:rFonts w:ascii="Arial" w:eastAsia="Times New Roman" w:hAnsi="Arial" w:cs="Arial"/>
          <w:color w:val="000000"/>
          <w:lang w:bidi="ne-NP"/>
        </w:rPr>
        <w:t xml:space="preserve">the </w:t>
      </w:r>
      <w:r w:rsidR="000E7E53" w:rsidRPr="005C01D1">
        <w:rPr>
          <w:rFonts w:ascii="Arial" w:eastAsia="Times New Roman" w:hAnsi="Arial" w:cs="Arial"/>
          <w:color w:val="000000"/>
          <w:lang w:bidi="ne-NP"/>
        </w:rPr>
        <w:t>social</w:t>
      </w:r>
      <w:r w:rsidRPr="005C01D1">
        <w:rPr>
          <w:rFonts w:ascii="Arial" w:eastAsia="Times New Roman" w:hAnsi="Arial" w:cs="Arial"/>
          <w:color w:val="000000"/>
          <w:lang w:bidi="ne-NP"/>
        </w:rPr>
        <w:t xml:space="preserve"> responsibility</w:t>
      </w:r>
      <w:r w:rsidR="009015DD">
        <w:rPr>
          <w:rFonts w:ascii="Arial" w:eastAsia="Times New Roman" w:hAnsi="Arial" w:cs="Arial"/>
          <w:color w:val="000000"/>
          <w:lang w:bidi="ne-NP"/>
        </w:rPr>
        <w:t xml:space="preserve"> and obligation pertaining to all Architects</w:t>
      </w:r>
      <w:r w:rsidR="000E7E53" w:rsidRPr="005C01D1">
        <w:rPr>
          <w:rFonts w:ascii="Arial" w:eastAsia="Times New Roman" w:hAnsi="Arial" w:cs="Arial"/>
          <w:color w:val="000000"/>
          <w:lang w:bidi="ne-NP"/>
        </w:rPr>
        <w:t xml:space="preserve">, </w:t>
      </w:r>
      <w:r w:rsidR="000E7E53">
        <w:rPr>
          <w:rFonts w:ascii="Arial" w:eastAsia="Times New Roman" w:hAnsi="Arial" w:cs="Arial"/>
          <w:color w:val="000000"/>
          <w:lang w:bidi="ne-NP"/>
        </w:rPr>
        <w:t>the</w:t>
      </w:r>
      <w:r w:rsidR="00170B83">
        <w:rPr>
          <w:rFonts w:ascii="Arial" w:eastAsia="Times New Roman" w:hAnsi="Arial" w:cs="Arial"/>
          <w:color w:val="000000"/>
          <w:lang w:bidi="ne-NP"/>
        </w:rPr>
        <w:t xml:space="preserve"> </w:t>
      </w:r>
      <w:r w:rsidR="000E7E53">
        <w:rPr>
          <w:rFonts w:ascii="Arial" w:eastAsia="Times New Roman" w:hAnsi="Arial" w:cs="Arial"/>
          <w:color w:val="000000"/>
          <w:lang w:bidi="ne-NP"/>
        </w:rPr>
        <w:t xml:space="preserve">theme </w:t>
      </w:r>
      <w:r w:rsidR="000E7E53" w:rsidRPr="005C01D1">
        <w:rPr>
          <w:rFonts w:ascii="Arial" w:eastAsia="Times New Roman" w:hAnsi="Arial" w:cs="Arial"/>
          <w:color w:val="000000"/>
          <w:lang w:bidi="ne-NP"/>
        </w:rPr>
        <w:t>"</w:t>
      </w:r>
      <w:r w:rsidR="006864ED" w:rsidRPr="005C01D1">
        <w:rPr>
          <w:rFonts w:ascii="Arial" w:eastAsia="Times New Roman" w:hAnsi="Arial" w:cs="Arial"/>
          <w:color w:val="000000"/>
          <w:lang w:bidi="ne-NP"/>
        </w:rPr>
        <w:t xml:space="preserve">Universal Design" - Public Toilet for All! </w:t>
      </w:r>
      <w:r w:rsidR="00170B83">
        <w:rPr>
          <w:rFonts w:ascii="Arial" w:eastAsia="Times New Roman" w:hAnsi="Arial" w:cs="Arial"/>
          <w:color w:val="000000"/>
          <w:lang w:bidi="ne-NP"/>
        </w:rPr>
        <w:t xml:space="preserve">was chosen for this design competition as </w:t>
      </w:r>
      <w:r w:rsidR="00086D59" w:rsidRPr="005C01D1">
        <w:rPr>
          <w:rFonts w:ascii="Arial" w:eastAsia="Times New Roman" w:hAnsi="Arial" w:cs="Arial"/>
          <w:color w:val="000000"/>
          <w:lang w:bidi="ne-NP"/>
        </w:rPr>
        <w:t xml:space="preserve"> it is </w:t>
      </w:r>
      <w:r w:rsidR="00170B83">
        <w:rPr>
          <w:rFonts w:ascii="Arial" w:eastAsia="Times New Roman" w:hAnsi="Arial" w:cs="Arial"/>
          <w:color w:val="000000"/>
          <w:lang w:bidi="ne-NP"/>
        </w:rPr>
        <w:t xml:space="preserve">a </w:t>
      </w:r>
      <w:r w:rsidR="00086D59" w:rsidRPr="005C01D1">
        <w:rPr>
          <w:rFonts w:ascii="Arial" w:eastAsia="Times New Roman" w:hAnsi="Arial" w:cs="Arial"/>
          <w:color w:val="000000"/>
          <w:lang w:bidi="ne-NP"/>
        </w:rPr>
        <w:t xml:space="preserve"> most important part </w:t>
      </w:r>
      <w:r w:rsidR="00170B83">
        <w:rPr>
          <w:rFonts w:ascii="Arial" w:eastAsia="Times New Roman" w:hAnsi="Arial" w:cs="Arial"/>
          <w:color w:val="000000"/>
          <w:lang w:bidi="ne-NP"/>
        </w:rPr>
        <w:t xml:space="preserve">of our professional life </w:t>
      </w:r>
      <w:r w:rsidR="006864ED" w:rsidRPr="005C01D1">
        <w:rPr>
          <w:rFonts w:ascii="Arial" w:eastAsia="Times New Roman" w:hAnsi="Arial" w:cs="Arial"/>
          <w:color w:val="000000"/>
          <w:lang w:bidi="ne-NP"/>
        </w:rPr>
        <w:t xml:space="preserve"> to </w:t>
      </w:r>
      <w:r w:rsidR="00170B83">
        <w:rPr>
          <w:rFonts w:ascii="Arial" w:eastAsia="Times New Roman" w:hAnsi="Arial" w:cs="Arial"/>
          <w:color w:val="000000"/>
          <w:lang w:bidi="ne-NP"/>
        </w:rPr>
        <w:t xml:space="preserve">be </w:t>
      </w:r>
      <w:r w:rsidR="006864ED" w:rsidRPr="005C01D1">
        <w:rPr>
          <w:rFonts w:ascii="Arial" w:eastAsia="Times New Roman" w:hAnsi="Arial" w:cs="Arial"/>
          <w:color w:val="000000"/>
          <w:lang w:bidi="ne-NP"/>
        </w:rPr>
        <w:t xml:space="preserve">engage meaningfully in society </w:t>
      </w:r>
      <w:r w:rsidR="00D57BA6" w:rsidRPr="005C01D1">
        <w:rPr>
          <w:rFonts w:ascii="Arial" w:eastAsia="Times New Roman" w:hAnsi="Arial" w:cs="Arial"/>
          <w:color w:val="000000"/>
          <w:lang w:bidi="ne-NP"/>
        </w:rPr>
        <w:t>in every aspects of life</w:t>
      </w:r>
      <w:r w:rsidR="001411CD" w:rsidRPr="005C01D1">
        <w:rPr>
          <w:rFonts w:ascii="Arial" w:eastAsia="Times New Roman" w:hAnsi="Arial" w:cs="Arial"/>
          <w:color w:val="000000"/>
          <w:lang w:bidi="ne-NP"/>
        </w:rPr>
        <w:t xml:space="preserve"> </w:t>
      </w:r>
      <w:r w:rsidR="006864ED" w:rsidRPr="005C01D1">
        <w:rPr>
          <w:rFonts w:ascii="Arial" w:eastAsia="Times New Roman" w:hAnsi="Arial" w:cs="Arial"/>
          <w:color w:val="000000"/>
          <w:lang w:bidi="ne-NP"/>
        </w:rPr>
        <w:t>with</w:t>
      </w:r>
      <w:r w:rsidR="00170B83">
        <w:rPr>
          <w:rFonts w:ascii="Arial" w:eastAsia="Times New Roman" w:hAnsi="Arial" w:cs="Arial"/>
          <w:color w:val="000000"/>
          <w:lang w:bidi="ne-NP"/>
        </w:rPr>
        <w:t>-</w:t>
      </w:r>
      <w:r w:rsidR="00D57BA6" w:rsidRPr="005C01D1">
        <w:rPr>
          <w:rFonts w:ascii="Arial" w:eastAsia="Times New Roman" w:hAnsi="Arial" w:cs="Arial"/>
          <w:color w:val="000000"/>
          <w:lang w:bidi="ne-NP"/>
        </w:rPr>
        <w:t>dignity</w:t>
      </w:r>
      <w:r w:rsidR="00086D59" w:rsidRPr="005C01D1">
        <w:rPr>
          <w:rFonts w:ascii="Arial" w:eastAsia="Times New Roman" w:hAnsi="Arial" w:cs="Arial"/>
          <w:color w:val="000000"/>
          <w:lang w:bidi="ne-NP"/>
        </w:rPr>
        <w:t>.</w:t>
      </w:r>
    </w:p>
    <w:p w:rsidR="001411CD" w:rsidRPr="005C01D1" w:rsidRDefault="001411CD" w:rsidP="001411CD">
      <w:pPr>
        <w:pStyle w:val="NormalWeb"/>
        <w:shd w:val="clear" w:color="auto" w:fill="FFFFFF"/>
        <w:spacing w:line="288" w:lineRule="atLeast"/>
        <w:jc w:val="both"/>
        <w:rPr>
          <w:rFonts w:ascii="Arial" w:hAnsi="Arial" w:cs="Arial"/>
          <w:color w:val="000000"/>
          <w:sz w:val="22"/>
          <w:szCs w:val="22"/>
        </w:rPr>
      </w:pPr>
      <w:r w:rsidRPr="005C01D1">
        <w:rPr>
          <w:rFonts w:ascii="Arial" w:hAnsi="Arial" w:cs="Arial"/>
          <w:color w:val="000000"/>
          <w:sz w:val="22"/>
          <w:szCs w:val="22"/>
        </w:rPr>
        <w:t xml:space="preserve">Designers, educators and students are encouraged to work and function outside of their "comfort zone" or </w:t>
      </w:r>
      <w:r w:rsidR="00170B83">
        <w:rPr>
          <w:rFonts w:ascii="Arial" w:hAnsi="Arial" w:cs="Arial"/>
          <w:color w:val="000000"/>
          <w:sz w:val="22"/>
          <w:szCs w:val="22"/>
        </w:rPr>
        <w:t>sphere of influence. It is the Competition O</w:t>
      </w:r>
      <w:r w:rsidRPr="005C01D1">
        <w:rPr>
          <w:rFonts w:ascii="Arial" w:hAnsi="Arial" w:cs="Arial"/>
          <w:color w:val="000000"/>
          <w:sz w:val="22"/>
          <w:szCs w:val="22"/>
        </w:rPr>
        <w:t>rganizers intent to establish criteria that</w:t>
      </w:r>
      <w:r w:rsidR="00170B83">
        <w:rPr>
          <w:rFonts w:ascii="Arial" w:hAnsi="Arial" w:cs="Arial"/>
          <w:color w:val="000000"/>
          <w:sz w:val="22"/>
          <w:szCs w:val="22"/>
        </w:rPr>
        <w:t xml:space="preserve"> is mindful of human diversity and their needs</w:t>
      </w:r>
    </w:p>
    <w:p w:rsidR="009479B1" w:rsidRPr="005C01D1" w:rsidRDefault="00170B83" w:rsidP="00D87ADE">
      <w:pPr>
        <w:autoSpaceDE w:val="0"/>
        <w:autoSpaceDN w:val="0"/>
        <w:adjustRightInd w:val="0"/>
        <w:spacing w:after="0" w:line="240" w:lineRule="auto"/>
        <w:jc w:val="both"/>
        <w:rPr>
          <w:rFonts w:ascii="Times New Roman" w:hAnsi="Times New Roman" w:cs="Times New Roman"/>
          <w:b/>
          <w:bCs/>
          <w:lang w:bidi="ne-NP"/>
        </w:rPr>
      </w:pPr>
      <w:r>
        <w:rPr>
          <w:rFonts w:ascii="Arial" w:eastAsia="Times New Roman" w:hAnsi="Arial" w:cs="Arial"/>
          <w:color w:val="000000"/>
          <w:lang w:bidi="ne-NP"/>
        </w:rPr>
        <w:t xml:space="preserve"> in addition to meeting </w:t>
      </w:r>
      <w:r w:rsidR="00334E0F" w:rsidRPr="005C01D1">
        <w:rPr>
          <w:rFonts w:ascii="Arial" w:eastAsia="Times New Roman" w:hAnsi="Arial" w:cs="Arial"/>
          <w:color w:val="000000"/>
          <w:lang w:bidi="ne-NP"/>
        </w:rPr>
        <w:t xml:space="preserve"> </w:t>
      </w:r>
      <w:r>
        <w:rPr>
          <w:rFonts w:ascii="Arial" w:eastAsia="Times New Roman" w:hAnsi="Arial" w:cs="Arial"/>
          <w:color w:val="000000"/>
          <w:lang w:bidi="ne-NP"/>
        </w:rPr>
        <w:t>a</w:t>
      </w:r>
      <w:r w:rsidR="00334E0F" w:rsidRPr="005C01D1">
        <w:rPr>
          <w:rFonts w:ascii="Arial" w:eastAsia="Times New Roman" w:hAnsi="Arial" w:cs="Arial"/>
          <w:color w:val="000000"/>
          <w:lang w:bidi="ne-NP"/>
        </w:rPr>
        <w:t>esthetic</w:t>
      </w:r>
      <w:r>
        <w:rPr>
          <w:rFonts w:ascii="Arial" w:eastAsia="Times New Roman" w:hAnsi="Arial" w:cs="Arial"/>
          <w:color w:val="000000"/>
          <w:lang w:bidi="ne-NP"/>
        </w:rPr>
        <w:t>s</w:t>
      </w:r>
      <w:r w:rsidR="00334E0F" w:rsidRPr="005C01D1">
        <w:rPr>
          <w:rFonts w:ascii="Arial" w:eastAsia="Times New Roman" w:hAnsi="Arial" w:cs="Arial"/>
          <w:color w:val="000000"/>
          <w:lang w:bidi="ne-NP"/>
        </w:rPr>
        <w:t>, function ,</w:t>
      </w:r>
      <w:r w:rsidR="00086D59" w:rsidRPr="005C01D1">
        <w:rPr>
          <w:rFonts w:ascii="Arial" w:eastAsia="Times New Roman" w:hAnsi="Arial" w:cs="Arial"/>
          <w:color w:val="000000"/>
          <w:lang w:bidi="ne-NP"/>
        </w:rPr>
        <w:t xml:space="preserve"> economic value,</w:t>
      </w:r>
      <w:r w:rsidR="005017DB" w:rsidRPr="005C01D1">
        <w:rPr>
          <w:rFonts w:ascii="Arial" w:hAnsi="Arial" w:cs="Arial"/>
          <w:color w:val="000000"/>
          <w:lang w:bidi="ne-NP"/>
        </w:rPr>
        <w:t xml:space="preserve"> and creativity</w:t>
      </w:r>
      <w:r w:rsidR="00334E0F" w:rsidRPr="005C01D1">
        <w:rPr>
          <w:rFonts w:ascii="Arial" w:eastAsia="Times New Roman" w:hAnsi="Arial" w:cs="Arial"/>
          <w:color w:val="000000"/>
          <w:lang w:bidi="ne-NP"/>
        </w:rPr>
        <w:t xml:space="preserve"> the capability</w:t>
      </w:r>
      <w:r w:rsidR="00086D59" w:rsidRPr="005C01D1">
        <w:rPr>
          <w:rFonts w:ascii="Arial" w:eastAsia="Times New Roman" w:hAnsi="Arial" w:cs="Arial"/>
          <w:color w:val="000000"/>
          <w:lang w:bidi="ne-NP"/>
        </w:rPr>
        <w:t xml:space="preserve"> </w:t>
      </w:r>
      <w:r>
        <w:rPr>
          <w:rFonts w:ascii="Arial" w:eastAsia="Times New Roman" w:hAnsi="Arial" w:cs="Arial"/>
          <w:color w:val="000000"/>
          <w:lang w:bidi="ne-NP"/>
        </w:rPr>
        <w:t xml:space="preserve">of  </w:t>
      </w:r>
      <w:r w:rsidR="00086D59" w:rsidRPr="005C01D1">
        <w:rPr>
          <w:rFonts w:ascii="Arial" w:eastAsia="Times New Roman" w:hAnsi="Arial" w:cs="Arial"/>
          <w:color w:val="000000"/>
          <w:lang w:bidi="ne-NP"/>
        </w:rPr>
        <w:t>designer</w:t>
      </w:r>
      <w:r>
        <w:rPr>
          <w:rFonts w:ascii="Arial" w:eastAsia="Times New Roman" w:hAnsi="Arial" w:cs="Arial"/>
          <w:color w:val="000000"/>
          <w:lang w:bidi="ne-NP"/>
        </w:rPr>
        <w:t>s</w:t>
      </w:r>
      <w:r w:rsidR="00086D59" w:rsidRPr="005C01D1">
        <w:rPr>
          <w:rFonts w:ascii="Arial" w:eastAsia="Times New Roman" w:hAnsi="Arial" w:cs="Arial"/>
          <w:color w:val="000000"/>
          <w:lang w:bidi="ne-NP"/>
        </w:rPr>
        <w:t xml:space="preserve"> </w:t>
      </w:r>
      <w:r w:rsidR="00334E0F" w:rsidRPr="005C01D1">
        <w:rPr>
          <w:rFonts w:ascii="Arial" w:hAnsi="Arial" w:cs="Arial"/>
          <w:color w:val="000000"/>
          <w:lang w:bidi="ne-NP"/>
        </w:rPr>
        <w:t xml:space="preserve">will also  be </w:t>
      </w:r>
      <w:r>
        <w:rPr>
          <w:rFonts w:ascii="Arial" w:hAnsi="Arial" w:cs="Arial"/>
          <w:color w:val="000000"/>
          <w:lang w:bidi="ne-NP"/>
        </w:rPr>
        <w:t xml:space="preserve"> challenged </w:t>
      </w:r>
      <w:r w:rsidR="00334E0F" w:rsidRPr="005C01D1">
        <w:rPr>
          <w:rFonts w:ascii="Arial" w:hAnsi="Arial" w:cs="Arial"/>
          <w:color w:val="000000"/>
          <w:lang w:bidi="ne-NP"/>
        </w:rPr>
        <w:t xml:space="preserve">by </w:t>
      </w:r>
      <w:r>
        <w:rPr>
          <w:rFonts w:ascii="Arial" w:hAnsi="Arial" w:cs="Arial"/>
          <w:color w:val="000000"/>
          <w:lang w:bidi="ne-NP"/>
        </w:rPr>
        <w:t xml:space="preserve">the </w:t>
      </w:r>
      <w:r w:rsidR="009479B1" w:rsidRPr="005C01D1">
        <w:rPr>
          <w:rFonts w:ascii="Arial" w:hAnsi="Arial" w:cs="Arial"/>
          <w:color w:val="000000"/>
          <w:lang w:bidi="ne-NP"/>
        </w:rPr>
        <w:t>designing process,</w:t>
      </w:r>
      <w:r>
        <w:rPr>
          <w:rFonts w:ascii="Arial" w:hAnsi="Arial" w:cs="Arial"/>
          <w:color w:val="000000"/>
          <w:lang w:bidi="ne-NP"/>
        </w:rPr>
        <w:t xml:space="preserve"> in </w:t>
      </w:r>
      <w:r w:rsidR="005017DB" w:rsidRPr="005C01D1">
        <w:rPr>
          <w:rFonts w:ascii="Arial" w:hAnsi="Arial" w:cs="Arial"/>
          <w:color w:val="000000"/>
          <w:lang w:bidi="ne-NP"/>
        </w:rPr>
        <w:t xml:space="preserve"> how </w:t>
      </w:r>
      <w:r>
        <w:rPr>
          <w:rFonts w:ascii="Arial" w:hAnsi="Arial" w:cs="Arial"/>
          <w:color w:val="000000"/>
          <w:lang w:bidi="ne-NP"/>
        </w:rPr>
        <w:t xml:space="preserve">to </w:t>
      </w:r>
      <w:r w:rsidR="005017DB" w:rsidRPr="005C01D1">
        <w:rPr>
          <w:rFonts w:ascii="Arial" w:hAnsi="Arial" w:cs="Arial"/>
          <w:color w:val="000000"/>
          <w:lang w:bidi="ne-NP"/>
        </w:rPr>
        <w:t>i</w:t>
      </w:r>
      <w:r w:rsidR="009479B1" w:rsidRPr="005C01D1">
        <w:rPr>
          <w:rFonts w:ascii="Arial" w:hAnsi="Arial" w:cs="Arial"/>
          <w:color w:val="000000"/>
          <w:lang w:bidi="ne-NP"/>
        </w:rPr>
        <w:t xml:space="preserve">nclusively incorporate </w:t>
      </w:r>
      <w:r w:rsidR="005017DB" w:rsidRPr="005C01D1">
        <w:rPr>
          <w:rFonts w:ascii="Arial" w:hAnsi="Arial" w:cs="Arial"/>
          <w:color w:val="000000"/>
          <w:lang w:bidi="ne-NP"/>
        </w:rPr>
        <w:t xml:space="preserve"> </w:t>
      </w:r>
      <w:r>
        <w:rPr>
          <w:rFonts w:ascii="Arial" w:hAnsi="Arial" w:cs="Arial"/>
          <w:color w:val="000000"/>
          <w:lang w:bidi="ne-NP"/>
        </w:rPr>
        <w:t>universal and accessible-</w:t>
      </w:r>
      <w:r w:rsidR="005017DB" w:rsidRPr="005C01D1">
        <w:rPr>
          <w:rFonts w:ascii="Arial" w:hAnsi="Arial" w:cs="Arial"/>
          <w:color w:val="000000"/>
          <w:lang w:bidi="ne-NP"/>
        </w:rPr>
        <w:t xml:space="preserve">design </w:t>
      </w:r>
      <w:r w:rsidR="009479B1" w:rsidRPr="005C01D1">
        <w:rPr>
          <w:rFonts w:ascii="Arial" w:hAnsi="Arial" w:cs="Arial"/>
          <w:color w:val="000000"/>
          <w:lang w:bidi="ne-NP"/>
        </w:rPr>
        <w:t xml:space="preserve">features </w:t>
      </w:r>
      <w:r>
        <w:rPr>
          <w:rFonts w:ascii="Arial" w:hAnsi="Arial" w:cs="Arial"/>
          <w:color w:val="000000"/>
          <w:lang w:bidi="ne-NP"/>
        </w:rPr>
        <w:t xml:space="preserve">resulting in </w:t>
      </w:r>
      <w:r w:rsidR="00D87ADE">
        <w:rPr>
          <w:rFonts w:ascii="Arial" w:hAnsi="Arial" w:cs="Arial"/>
          <w:color w:val="000000"/>
          <w:lang w:bidi="ne-NP"/>
        </w:rPr>
        <w:t xml:space="preserve"> cost-effective, appropriative and sustainable design solutions that promote positive image of disability in society.</w:t>
      </w:r>
    </w:p>
    <w:p w:rsidR="004B3B6A" w:rsidRPr="005C01D1" w:rsidRDefault="004B3B6A" w:rsidP="009479B1">
      <w:pPr>
        <w:autoSpaceDE w:val="0"/>
        <w:autoSpaceDN w:val="0"/>
        <w:adjustRightInd w:val="0"/>
        <w:spacing w:after="0" w:line="240" w:lineRule="auto"/>
        <w:rPr>
          <w:rFonts w:ascii="Times New Roman" w:hAnsi="Times New Roman" w:cs="Times New Roman"/>
          <w:b/>
          <w:bCs/>
          <w:color w:val="BF654C" w:themeColor="text2" w:themeTint="99"/>
        </w:rPr>
      </w:pPr>
    </w:p>
    <w:p w:rsidR="009479B1" w:rsidRPr="005C01D1" w:rsidRDefault="009479B1" w:rsidP="009479B1">
      <w:pPr>
        <w:autoSpaceDE w:val="0"/>
        <w:autoSpaceDN w:val="0"/>
        <w:adjustRightInd w:val="0"/>
        <w:spacing w:after="0" w:line="240" w:lineRule="auto"/>
        <w:rPr>
          <w:rFonts w:ascii="Arial" w:hAnsi="Arial" w:cs="Arial"/>
          <w:b/>
          <w:bCs/>
          <w:lang w:bidi="ne-NP"/>
        </w:rPr>
      </w:pPr>
      <w:r w:rsidRPr="005C01D1">
        <w:rPr>
          <w:rFonts w:ascii="Arial" w:hAnsi="Arial" w:cs="Arial"/>
          <w:b/>
          <w:bCs/>
          <w:highlight w:val="lightGray"/>
        </w:rPr>
        <w:t>THE PROJECT:</w:t>
      </w:r>
      <w:r w:rsidRPr="005C01D1">
        <w:rPr>
          <w:rFonts w:ascii="Arial" w:hAnsi="Arial" w:cs="Arial"/>
          <w:b/>
          <w:bCs/>
        </w:rPr>
        <w:t xml:space="preserve"> </w:t>
      </w:r>
    </w:p>
    <w:p w:rsidR="005017DB" w:rsidRPr="0013573F" w:rsidRDefault="005017DB" w:rsidP="005017DB">
      <w:pPr>
        <w:autoSpaceDE w:val="0"/>
        <w:autoSpaceDN w:val="0"/>
        <w:adjustRightInd w:val="0"/>
        <w:spacing w:after="0" w:line="240" w:lineRule="auto"/>
        <w:rPr>
          <w:rFonts w:ascii="Arial" w:hAnsi="Arial" w:cs="Arial"/>
          <w:b/>
          <w:bCs/>
          <w:sz w:val="24"/>
          <w:szCs w:val="24"/>
          <w:lang w:bidi="ne-NP"/>
        </w:rPr>
      </w:pPr>
    </w:p>
    <w:p w:rsidR="005017DB" w:rsidRPr="0013573F" w:rsidRDefault="005017DB" w:rsidP="005017DB">
      <w:pPr>
        <w:autoSpaceDE w:val="0"/>
        <w:autoSpaceDN w:val="0"/>
        <w:adjustRightInd w:val="0"/>
        <w:spacing w:after="0" w:line="240" w:lineRule="auto"/>
        <w:rPr>
          <w:rFonts w:ascii="Arial" w:hAnsi="Arial" w:cs="Arial"/>
          <w:b/>
          <w:bCs/>
          <w:sz w:val="24"/>
          <w:szCs w:val="24"/>
          <w:lang w:bidi="ne-NP"/>
        </w:rPr>
      </w:pPr>
      <w:r w:rsidRPr="0013573F">
        <w:rPr>
          <w:rFonts w:ascii="Arial" w:hAnsi="Arial" w:cs="Arial"/>
          <w:b/>
          <w:bCs/>
          <w:sz w:val="24"/>
          <w:szCs w:val="24"/>
          <w:lang w:bidi="ne-NP"/>
        </w:rPr>
        <w:t>Architectural Design Competition</w:t>
      </w:r>
      <w:r w:rsidR="00D87ADE">
        <w:rPr>
          <w:rFonts w:ascii="Arial" w:hAnsi="Arial" w:cs="Arial"/>
          <w:b/>
          <w:bCs/>
          <w:sz w:val="24"/>
          <w:szCs w:val="24"/>
          <w:lang w:bidi="ne-NP"/>
        </w:rPr>
        <w:t>- A One Stage Design Ideas Competition</w:t>
      </w:r>
    </w:p>
    <w:p w:rsidR="005017DB" w:rsidRPr="004501F5" w:rsidRDefault="00D87ADE" w:rsidP="005017DB">
      <w:pPr>
        <w:autoSpaceDE w:val="0"/>
        <w:autoSpaceDN w:val="0"/>
        <w:adjustRightInd w:val="0"/>
        <w:spacing w:after="0" w:line="240" w:lineRule="auto"/>
        <w:rPr>
          <w:rFonts w:ascii="Arial" w:hAnsi="Arial" w:cs="Arial"/>
          <w:lang w:bidi="ne-NP"/>
        </w:rPr>
      </w:pPr>
      <w:r>
        <w:rPr>
          <w:rFonts w:ascii="Arial" w:hAnsi="Arial" w:cs="Arial"/>
          <w:lang w:bidi="ne-NP"/>
        </w:rPr>
        <w:t>The Design Competition will be held in two C</w:t>
      </w:r>
      <w:r w:rsidR="005017DB" w:rsidRPr="004501F5">
        <w:rPr>
          <w:rFonts w:ascii="Arial" w:hAnsi="Arial" w:cs="Arial"/>
          <w:lang w:bidi="ne-NP"/>
        </w:rPr>
        <w:t>ategories:</w:t>
      </w:r>
    </w:p>
    <w:p w:rsidR="004501F5" w:rsidRDefault="004501F5" w:rsidP="005017DB">
      <w:pPr>
        <w:autoSpaceDE w:val="0"/>
        <w:autoSpaceDN w:val="0"/>
        <w:adjustRightInd w:val="0"/>
        <w:spacing w:after="0" w:line="240" w:lineRule="auto"/>
        <w:rPr>
          <w:rFonts w:ascii="Arial" w:hAnsi="Arial" w:cs="Arial"/>
          <w:lang w:bidi="ne-NP"/>
        </w:rPr>
      </w:pPr>
    </w:p>
    <w:p w:rsidR="005017DB" w:rsidRPr="00D87ADE" w:rsidRDefault="005017DB" w:rsidP="00D87ADE">
      <w:pPr>
        <w:pStyle w:val="ListParagraph"/>
        <w:numPr>
          <w:ilvl w:val="0"/>
          <w:numId w:val="6"/>
        </w:numPr>
        <w:autoSpaceDE w:val="0"/>
        <w:autoSpaceDN w:val="0"/>
        <w:adjustRightInd w:val="0"/>
        <w:spacing w:after="0" w:line="240" w:lineRule="auto"/>
        <w:rPr>
          <w:rFonts w:ascii="Arial" w:hAnsi="Arial" w:cs="Arial"/>
          <w:lang w:bidi="ne-NP"/>
        </w:rPr>
      </w:pPr>
      <w:r w:rsidRPr="00D87ADE">
        <w:rPr>
          <w:rFonts w:ascii="Arial" w:hAnsi="Arial" w:cs="Arial"/>
          <w:lang w:bidi="ne-NP"/>
        </w:rPr>
        <w:t>Student Category</w:t>
      </w:r>
    </w:p>
    <w:p w:rsidR="005017DB" w:rsidRPr="00D87ADE" w:rsidRDefault="005017DB" w:rsidP="00D87ADE">
      <w:pPr>
        <w:pStyle w:val="ListParagraph"/>
        <w:numPr>
          <w:ilvl w:val="0"/>
          <w:numId w:val="6"/>
        </w:numPr>
        <w:autoSpaceDE w:val="0"/>
        <w:autoSpaceDN w:val="0"/>
        <w:adjustRightInd w:val="0"/>
        <w:spacing w:after="0" w:line="240" w:lineRule="auto"/>
        <w:rPr>
          <w:rFonts w:ascii="Arial" w:hAnsi="Arial" w:cs="Arial"/>
          <w:lang w:bidi="ne-NP"/>
        </w:rPr>
      </w:pPr>
      <w:r w:rsidRPr="00D87ADE">
        <w:rPr>
          <w:rFonts w:ascii="Arial" w:hAnsi="Arial" w:cs="Arial"/>
          <w:lang w:bidi="ne-NP"/>
        </w:rPr>
        <w:t>Professional Category</w:t>
      </w:r>
    </w:p>
    <w:p w:rsidR="004501F5" w:rsidRDefault="004501F5" w:rsidP="005017DB">
      <w:pPr>
        <w:autoSpaceDE w:val="0"/>
        <w:autoSpaceDN w:val="0"/>
        <w:adjustRightInd w:val="0"/>
        <w:spacing w:after="0" w:line="240" w:lineRule="auto"/>
        <w:jc w:val="both"/>
        <w:rPr>
          <w:rFonts w:ascii="Arial" w:hAnsi="Arial" w:cs="Arial"/>
          <w:lang w:bidi="ne-NP"/>
        </w:rPr>
      </w:pPr>
    </w:p>
    <w:p w:rsidR="004F5240" w:rsidRPr="004501F5" w:rsidRDefault="005017DB" w:rsidP="005017DB">
      <w:pPr>
        <w:autoSpaceDE w:val="0"/>
        <w:autoSpaceDN w:val="0"/>
        <w:adjustRightInd w:val="0"/>
        <w:spacing w:after="0" w:line="240" w:lineRule="auto"/>
        <w:jc w:val="both"/>
        <w:rPr>
          <w:rFonts w:ascii="Arial" w:hAnsi="Arial" w:cs="Arial"/>
          <w:lang w:bidi="ne-NP"/>
        </w:rPr>
      </w:pPr>
      <w:r w:rsidRPr="004501F5">
        <w:rPr>
          <w:rFonts w:ascii="Arial" w:hAnsi="Arial" w:cs="Arial"/>
          <w:lang w:bidi="ne-NP"/>
        </w:rPr>
        <w:t xml:space="preserve">Theme of the design competition will be </w:t>
      </w:r>
      <w:r w:rsidRPr="004501F5">
        <w:rPr>
          <w:rFonts w:ascii="Arial" w:hAnsi="Arial" w:cs="Arial"/>
          <w:b/>
          <w:bCs/>
          <w:lang w:bidi="ne-NP"/>
        </w:rPr>
        <w:t xml:space="preserve">“Universal Design” - Public Toilets for All! </w:t>
      </w:r>
      <w:r w:rsidRPr="004501F5">
        <w:rPr>
          <w:rFonts w:ascii="Arial" w:hAnsi="Arial" w:cs="Arial"/>
          <w:lang w:bidi="ne-NP"/>
        </w:rPr>
        <w:t xml:space="preserve">The aim of this design competition is to educate students </w:t>
      </w:r>
      <w:r w:rsidR="004F5240" w:rsidRPr="004501F5">
        <w:rPr>
          <w:rFonts w:ascii="Arial" w:hAnsi="Arial" w:cs="Arial"/>
          <w:lang w:bidi="ne-NP"/>
        </w:rPr>
        <w:t xml:space="preserve">and the professionals </w:t>
      </w:r>
    </w:p>
    <w:p w:rsidR="004501F5" w:rsidRDefault="005017DB" w:rsidP="004501F5">
      <w:pPr>
        <w:autoSpaceDE w:val="0"/>
        <w:autoSpaceDN w:val="0"/>
        <w:adjustRightInd w:val="0"/>
        <w:spacing w:after="0" w:line="240" w:lineRule="auto"/>
        <w:jc w:val="both"/>
        <w:rPr>
          <w:rFonts w:ascii="Arial" w:hAnsi="Arial" w:cs="Arial"/>
          <w:lang w:bidi="ne-NP"/>
        </w:rPr>
      </w:pPr>
      <w:r w:rsidRPr="004501F5">
        <w:rPr>
          <w:rFonts w:ascii="Arial" w:hAnsi="Arial" w:cs="Arial"/>
          <w:lang w:bidi="ne-NP"/>
        </w:rPr>
        <w:t>on the diverse needs of today’s</w:t>
      </w:r>
      <w:r w:rsidRPr="004501F5">
        <w:rPr>
          <w:rFonts w:ascii="Arial" w:hAnsi="Arial" w:cs="Arial"/>
          <w:b/>
          <w:bCs/>
          <w:lang w:bidi="ne-NP"/>
        </w:rPr>
        <w:t xml:space="preserve"> </w:t>
      </w:r>
      <w:r w:rsidRPr="004501F5">
        <w:rPr>
          <w:rFonts w:ascii="Arial" w:hAnsi="Arial" w:cs="Arial"/>
          <w:lang w:bidi="ne-NP"/>
        </w:rPr>
        <w:t>society, to develop a comprehensive understanding on the issues relating to Universal</w:t>
      </w:r>
      <w:r w:rsidRPr="004501F5">
        <w:rPr>
          <w:rFonts w:ascii="Arial" w:hAnsi="Arial" w:cs="Arial"/>
          <w:b/>
          <w:bCs/>
          <w:lang w:bidi="ne-NP"/>
        </w:rPr>
        <w:t xml:space="preserve"> </w:t>
      </w:r>
      <w:r w:rsidRPr="004501F5">
        <w:rPr>
          <w:rFonts w:ascii="Arial" w:hAnsi="Arial" w:cs="Arial"/>
          <w:lang w:bidi="ne-NP"/>
        </w:rPr>
        <w:t>Design and Accessibility, and to encourage and sensitize the professional architects to</w:t>
      </w:r>
      <w:r w:rsidRPr="004501F5">
        <w:rPr>
          <w:rFonts w:ascii="Arial" w:hAnsi="Arial" w:cs="Arial"/>
          <w:b/>
          <w:bCs/>
          <w:lang w:bidi="ne-NP"/>
        </w:rPr>
        <w:t xml:space="preserve"> </w:t>
      </w:r>
      <w:r w:rsidRPr="004501F5">
        <w:rPr>
          <w:rFonts w:ascii="Arial" w:hAnsi="Arial" w:cs="Arial"/>
          <w:lang w:bidi="ne-NP"/>
        </w:rPr>
        <w:t xml:space="preserve">be more socially responsible in addressing and implementing </w:t>
      </w:r>
      <w:r w:rsidRPr="004501F5">
        <w:rPr>
          <w:rFonts w:ascii="Arial" w:hAnsi="Arial" w:cs="Arial"/>
          <w:lang w:bidi="ne-NP"/>
        </w:rPr>
        <w:lastRenderedPageBreak/>
        <w:t>accessibility with their</w:t>
      </w:r>
      <w:r w:rsidRPr="004501F5">
        <w:rPr>
          <w:rFonts w:ascii="Arial" w:hAnsi="Arial" w:cs="Arial"/>
          <w:b/>
          <w:bCs/>
          <w:lang w:bidi="ne-NP"/>
        </w:rPr>
        <w:t xml:space="preserve"> </w:t>
      </w:r>
      <w:r w:rsidRPr="004501F5">
        <w:rPr>
          <w:rFonts w:ascii="Arial" w:hAnsi="Arial" w:cs="Arial"/>
          <w:lang w:bidi="ne-NP"/>
        </w:rPr>
        <w:t>professional knowledge, skill sets and creativity. The outcome of the design competition</w:t>
      </w:r>
      <w:r w:rsidRPr="004501F5">
        <w:rPr>
          <w:rFonts w:ascii="Arial" w:hAnsi="Arial" w:cs="Arial"/>
          <w:b/>
          <w:bCs/>
          <w:lang w:bidi="ne-NP"/>
        </w:rPr>
        <w:t xml:space="preserve"> </w:t>
      </w:r>
      <w:r w:rsidRPr="004501F5">
        <w:rPr>
          <w:rFonts w:ascii="Arial" w:hAnsi="Arial" w:cs="Arial"/>
          <w:lang w:bidi="ne-NP"/>
        </w:rPr>
        <w:t>will help to create a National Standard in providing accessible toilets for all in Nepal.</w:t>
      </w:r>
      <w:r w:rsidRPr="004501F5">
        <w:rPr>
          <w:rFonts w:ascii="Arial" w:hAnsi="Arial" w:cs="Arial"/>
          <w:b/>
          <w:bCs/>
          <w:lang w:bidi="ne-NP"/>
        </w:rPr>
        <w:t xml:space="preserve"> </w:t>
      </w:r>
      <w:r w:rsidR="00D87ADE">
        <w:rPr>
          <w:rFonts w:ascii="Arial" w:hAnsi="Arial" w:cs="Arial"/>
          <w:lang w:bidi="ne-NP"/>
        </w:rPr>
        <w:t>The design entries from the 10</w:t>
      </w:r>
      <w:r w:rsidRPr="004501F5">
        <w:rPr>
          <w:rFonts w:ascii="Arial" w:hAnsi="Arial" w:cs="Arial"/>
          <w:lang w:bidi="ne-NP"/>
        </w:rPr>
        <w:t xml:space="preserve"> winning finalists </w:t>
      </w:r>
      <w:r w:rsidR="00D87ADE">
        <w:rPr>
          <w:rFonts w:ascii="Arial" w:hAnsi="Arial" w:cs="Arial"/>
          <w:lang w:bidi="ne-NP"/>
        </w:rPr>
        <w:t xml:space="preserve">in each category </w:t>
      </w:r>
      <w:r w:rsidRPr="004501F5">
        <w:rPr>
          <w:rFonts w:ascii="Arial" w:hAnsi="Arial" w:cs="Arial"/>
          <w:lang w:bidi="ne-NP"/>
        </w:rPr>
        <w:t>will be displayed as part of an awareness campaign during and after the events.</w:t>
      </w:r>
    </w:p>
    <w:p w:rsidR="004501F5" w:rsidRDefault="004501F5" w:rsidP="004501F5">
      <w:pPr>
        <w:autoSpaceDE w:val="0"/>
        <w:autoSpaceDN w:val="0"/>
        <w:adjustRightInd w:val="0"/>
        <w:spacing w:after="0" w:line="240" w:lineRule="auto"/>
        <w:jc w:val="both"/>
        <w:rPr>
          <w:rFonts w:ascii="Arial" w:hAnsi="Arial" w:cs="Arial"/>
          <w:color w:val="000000"/>
        </w:rPr>
      </w:pPr>
    </w:p>
    <w:p w:rsidR="004501F5" w:rsidRDefault="00F42A54" w:rsidP="004501F5">
      <w:pPr>
        <w:autoSpaceDE w:val="0"/>
        <w:autoSpaceDN w:val="0"/>
        <w:adjustRightInd w:val="0"/>
        <w:spacing w:after="0" w:line="240" w:lineRule="auto"/>
        <w:jc w:val="both"/>
        <w:rPr>
          <w:rFonts w:ascii="Arial" w:hAnsi="Arial" w:cs="Arial"/>
          <w:color w:val="000000"/>
        </w:rPr>
      </w:pPr>
      <w:r w:rsidRPr="004501F5">
        <w:rPr>
          <w:rFonts w:ascii="Arial" w:hAnsi="Arial" w:cs="Arial"/>
          <w:color w:val="000000"/>
        </w:rPr>
        <w:t xml:space="preserve">For </w:t>
      </w:r>
      <w:r w:rsidR="00B05000" w:rsidRPr="004501F5">
        <w:rPr>
          <w:rFonts w:ascii="Arial" w:hAnsi="Arial" w:cs="Arial"/>
          <w:color w:val="000000"/>
        </w:rPr>
        <w:t>this design</w:t>
      </w:r>
      <w:r w:rsidRPr="004501F5">
        <w:rPr>
          <w:rFonts w:ascii="Arial" w:hAnsi="Arial" w:cs="Arial"/>
          <w:color w:val="000000"/>
        </w:rPr>
        <w:t xml:space="preserve"> competition, students and professional will design a public </w:t>
      </w:r>
      <w:r w:rsidR="00B05000" w:rsidRPr="004501F5">
        <w:rPr>
          <w:rFonts w:ascii="Arial" w:hAnsi="Arial" w:cs="Arial"/>
          <w:color w:val="000000"/>
        </w:rPr>
        <w:t>toilet</w:t>
      </w:r>
      <w:r w:rsidR="007474DF" w:rsidRPr="004501F5">
        <w:rPr>
          <w:rFonts w:ascii="Arial" w:hAnsi="Arial" w:cs="Arial"/>
          <w:color w:val="000000"/>
        </w:rPr>
        <w:t xml:space="preserve"> with in surrounding of</w:t>
      </w:r>
      <w:r w:rsidR="009479B1" w:rsidRPr="004501F5">
        <w:rPr>
          <w:rFonts w:ascii="Arial" w:hAnsi="Arial" w:cs="Arial"/>
          <w:color w:val="000000"/>
        </w:rPr>
        <w:t xml:space="preserve"> any</w:t>
      </w:r>
      <w:r w:rsidR="007474DF" w:rsidRPr="004501F5">
        <w:rPr>
          <w:rFonts w:ascii="Arial" w:hAnsi="Arial" w:cs="Arial"/>
          <w:color w:val="000000"/>
        </w:rPr>
        <w:t xml:space="preserve"> </w:t>
      </w:r>
      <w:r w:rsidR="007E2518" w:rsidRPr="004501F5">
        <w:rPr>
          <w:rFonts w:ascii="Arial" w:hAnsi="Arial" w:cs="Arial"/>
          <w:color w:val="000000"/>
        </w:rPr>
        <w:t>of three</w:t>
      </w:r>
      <w:r w:rsidR="00B05000" w:rsidRPr="004501F5">
        <w:rPr>
          <w:rFonts w:ascii="Arial" w:hAnsi="Arial" w:cs="Arial"/>
          <w:color w:val="000000"/>
        </w:rPr>
        <w:t xml:space="preserve"> world</w:t>
      </w:r>
      <w:r w:rsidRPr="004501F5">
        <w:rPr>
          <w:rFonts w:ascii="Arial" w:hAnsi="Arial" w:cs="Arial"/>
          <w:color w:val="000000"/>
        </w:rPr>
        <w:t xml:space="preserve"> heritage site of </w:t>
      </w:r>
      <w:r w:rsidR="009479B1" w:rsidRPr="004501F5">
        <w:rPr>
          <w:rFonts w:ascii="Arial" w:hAnsi="Arial" w:cs="Arial"/>
          <w:color w:val="000000"/>
        </w:rPr>
        <w:t>Nepal</w:t>
      </w:r>
      <w:r w:rsidR="009479B1" w:rsidRPr="00C76D92">
        <w:rPr>
          <w:rFonts w:ascii="Arial" w:hAnsi="Arial" w:cs="Arial"/>
        </w:rPr>
        <w:t>:</w:t>
      </w:r>
      <w:r w:rsidRPr="00C76D92">
        <w:rPr>
          <w:rStyle w:val="apple-converted-space"/>
          <w:rFonts w:ascii="Arial" w:hAnsi="Arial" w:cs="Arial"/>
        </w:rPr>
        <w:t xml:space="preserve"> </w:t>
      </w:r>
      <w:r w:rsidRPr="00C76D92">
        <w:rPr>
          <w:rStyle w:val="apple-converted-space"/>
          <w:rFonts w:ascii="Arial" w:hAnsi="Arial" w:cs="Arial"/>
          <w:b/>
          <w:bCs/>
        </w:rPr>
        <w:t>Lalitpur</w:t>
      </w:r>
      <w:r w:rsidRPr="00C76D92">
        <w:rPr>
          <w:rFonts w:ascii="Arial" w:hAnsi="Arial" w:cs="Arial"/>
          <w:b/>
          <w:bCs/>
        </w:rPr>
        <w:t>,</w:t>
      </w:r>
      <w:r w:rsidRPr="00C76D92">
        <w:rPr>
          <w:rStyle w:val="apple-converted-space"/>
          <w:rFonts w:ascii="Arial" w:hAnsi="Arial" w:cs="Arial"/>
          <w:b/>
          <w:bCs/>
        </w:rPr>
        <w:t> </w:t>
      </w:r>
      <w:r w:rsidR="00D87ADE">
        <w:rPr>
          <w:rFonts w:ascii="Arial" w:hAnsi="Arial" w:cs="Arial"/>
          <w:b/>
          <w:bCs/>
        </w:rPr>
        <w:t>Kath</w:t>
      </w:r>
      <w:r w:rsidRPr="00C76D92">
        <w:rPr>
          <w:rFonts w:ascii="Arial" w:hAnsi="Arial" w:cs="Arial"/>
          <w:b/>
          <w:bCs/>
        </w:rPr>
        <w:t xml:space="preserve">mandu </w:t>
      </w:r>
      <w:r w:rsidRPr="00C76D92">
        <w:rPr>
          <w:rStyle w:val="apple-converted-space"/>
          <w:rFonts w:ascii="Arial" w:hAnsi="Arial" w:cs="Arial"/>
          <w:b/>
          <w:bCs/>
        </w:rPr>
        <w:t> </w:t>
      </w:r>
      <w:r w:rsidRPr="00C76D92">
        <w:rPr>
          <w:rFonts w:ascii="Arial" w:hAnsi="Arial" w:cs="Arial"/>
          <w:b/>
          <w:bCs/>
        </w:rPr>
        <w:t>or Bhaktapu</w:t>
      </w:r>
      <w:r w:rsidR="000E6FD9" w:rsidRPr="00C76D92">
        <w:rPr>
          <w:rFonts w:ascii="Arial" w:hAnsi="Arial" w:cs="Arial"/>
          <w:b/>
          <w:bCs/>
        </w:rPr>
        <w:t>r</w:t>
      </w:r>
      <w:r w:rsidR="007474DF" w:rsidRPr="00C76D92">
        <w:rPr>
          <w:rFonts w:ascii="Arial" w:hAnsi="Arial" w:cs="Arial"/>
          <w:b/>
          <w:bCs/>
        </w:rPr>
        <w:t xml:space="preserve"> Durbar Square's A</w:t>
      </w:r>
      <w:r w:rsidR="00B05000" w:rsidRPr="00C76D92">
        <w:rPr>
          <w:rFonts w:ascii="Arial" w:hAnsi="Arial" w:cs="Arial"/>
          <w:b/>
          <w:bCs/>
        </w:rPr>
        <w:t>rea</w:t>
      </w:r>
      <w:r w:rsidR="007E2518" w:rsidRPr="004501F5">
        <w:rPr>
          <w:rFonts w:ascii="Arial" w:hAnsi="Arial" w:cs="Arial"/>
          <w:b/>
          <w:bCs/>
          <w:color w:val="FFFF00"/>
        </w:rPr>
        <w:t xml:space="preserve"> </w:t>
      </w:r>
      <w:r w:rsidR="007E2518" w:rsidRPr="004501F5">
        <w:rPr>
          <w:rFonts w:ascii="Arial" w:hAnsi="Arial" w:cs="Arial"/>
        </w:rPr>
        <w:t>where flow of travel of both local and foreign visitors is high</w:t>
      </w:r>
      <w:r w:rsidRPr="004501F5">
        <w:rPr>
          <w:rFonts w:ascii="Arial" w:hAnsi="Arial" w:cs="Arial"/>
          <w:color w:val="000000"/>
        </w:rPr>
        <w:t>. Each design team wi</w:t>
      </w:r>
      <w:r w:rsidR="00D87ADE">
        <w:rPr>
          <w:rFonts w:ascii="Arial" w:hAnsi="Arial" w:cs="Arial"/>
          <w:color w:val="000000"/>
        </w:rPr>
        <w:t xml:space="preserve">ll choose one </w:t>
      </w:r>
      <w:r w:rsidR="00C76D92">
        <w:rPr>
          <w:rFonts w:ascii="Arial" w:hAnsi="Arial" w:cs="Arial"/>
          <w:color w:val="000000"/>
        </w:rPr>
        <w:t>s</w:t>
      </w:r>
      <w:r w:rsidR="00B05000" w:rsidRPr="004501F5">
        <w:rPr>
          <w:rFonts w:ascii="Arial" w:hAnsi="Arial" w:cs="Arial"/>
          <w:color w:val="000000"/>
        </w:rPr>
        <w:t>pecific site within</w:t>
      </w:r>
      <w:r w:rsidRPr="004501F5">
        <w:rPr>
          <w:rFonts w:ascii="Arial" w:hAnsi="Arial" w:cs="Arial"/>
          <w:color w:val="000000"/>
        </w:rPr>
        <w:t xml:space="preserve"> the selected </w:t>
      </w:r>
      <w:r w:rsidR="00B05000" w:rsidRPr="004501F5">
        <w:rPr>
          <w:rFonts w:ascii="Arial" w:hAnsi="Arial" w:cs="Arial"/>
          <w:color w:val="000000"/>
        </w:rPr>
        <w:t>designated zone</w:t>
      </w:r>
      <w:r w:rsidR="000E6FD9" w:rsidRPr="004501F5">
        <w:rPr>
          <w:rFonts w:ascii="Arial" w:hAnsi="Arial" w:cs="Arial"/>
          <w:color w:val="000000"/>
        </w:rPr>
        <w:t xml:space="preserve"> which should be</w:t>
      </w:r>
      <w:r w:rsidR="00466C78">
        <w:rPr>
          <w:rFonts w:ascii="Arial" w:hAnsi="Arial" w:cs="Arial"/>
          <w:color w:val="000000"/>
        </w:rPr>
        <w:t xml:space="preserve"> perfectly </w:t>
      </w:r>
      <w:r w:rsidR="00A76F53">
        <w:rPr>
          <w:rFonts w:ascii="Arial" w:hAnsi="Arial" w:cs="Arial"/>
          <w:color w:val="000000"/>
        </w:rPr>
        <w:t>fit architecturally</w:t>
      </w:r>
      <w:r w:rsidR="00466C78">
        <w:rPr>
          <w:rFonts w:ascii="Arial" w:hAnsi="Arial" w:cs="Arial"/>
          <w:color w:val="000000"/>
        </w:rPr>
        <w:t xml:space="preserve">, socially, </w:t>
      </w:r>
      <w:r w:rsidR="00A76F53">
        <w:rPr>
          <w:rFonts w:ascii="Arial" w:hAnsi="Arial" w:cs="Arial"/>
          <w:color w:val="000000"/>
        </w:rPr>
        <w:t>culturally and should aim</w:t>
      </w:r>
      <w:r w:rsidR="00466C78">
        <w:rPr>
          <w:rFonts w:ascii="Arial" w:hAnsi="Arial" w:cs="Arial"/>
          <w:color w:val="000000"/>
        </w:rPr>
        <w:t xml:space="preserve"> to serve </w:t>
      </w:r>
      <w:r w:rsidR="007474DF" w:rsidRPr="004501F5">
        <w:rPr>
          <w:rFonts w:ascii="Arial" w:hAnsi="Arial" w:cs="Arial"/>
          <w:color w:val="000000"/>
        </w:rPr>
        <w:t xml:space="preserve">for majority </w:t>
      </w:r>
      <w:r w:rsidR="00466C78">
        <w:rPr>
          <w:rFonts w:ascii="Arial" w:hAnsi="Arial" w:cs="Arial"/>
          <w:color w:val="000000"/>
        </w:rPr>
        <w:t xml:space="preserve">local </w:t>
      </w:r>
      <w:r w:rsidR="005D36D3">
        <w:rPr>
          <w:rFonts w:ascii="Arial" w:hAnsi="Arial" w:cs="Arial"/>
          <w:color w:val="000000"/>
        </w:rPr>
        <w:t>and foreign</w:t>
      </w:r>
      <w:r w:rsidR="00466C78">
        <w:rPr>
          <w:rFonts w:ascii="Arial" w:hAnsi="Arial" w:cs="Arial"/>
          <w:color w:val="000000"/>
        </w:rPr>
        <w:t xml:space="preserve"> visitors</w:t>
      </w:r>
      <w:r w:rsidR="005D36D3">
        <w:rPr>
          <w:rFonts w:ascii="Arial" w:hAnsi="Arial" w:cs="Arial"/>
          <w:color w:val="000000"/>
        </w:rPr>
        <w:t xml:space="preserve"> of the particular world heritage site</w:t>
      </w:r>
      <w:r w:rsidR="000E6FD9" w:rsidRPr="0013573F">
        <w:rPr>
          <w:rFonts w:ascii="Arial" w:hAnsi="Arial" w:cs="Arial"/>
          <w:color w:val="000000"/>
        </w:rPr>
        <w:t>.</w:t>
      </w:r>
    </w:p>
    <w:p w:rsidR="003B0442" w:rsidRPr="004501F5" w:rsidRDefault="000E6FD9" w:rsidP="004501F5">
      <w:pPr>
        <w:autoSpaceDE w:val="0"/>
        <w:autoSpaceDN w:val="0"/>
        <w:adjustRightInd w:val="0"/>
        <w:spacing w:after="0" w:line="240" w:lineRule="auto"/>
        <w:jc w:val="both"/>
        <w:rPr>
          <w:rFonts w:ascii="Arial" w:hAnsi="Arial" w:cs="Arial"/>
          <w:b/>
          <w:bCs/>
          <w:sz w:val="24"/>
          <w:szCs w:val="24"/>
          <w:lang w:bidi="ne-NP"/>
        </w:rPr>
      </w:pPr>
      <w:r w:rsidRPr="0013573F">
        <w:rPr>
          <w:rFonts w:ascii="Arial" w:hAnsi="Arial" w:cs="Arial"/>
          <w:color w:val="000000"/>
        </w:rPr>
        <w:t xml:space="preserve">   </w:t>
      </w:r>
    </w:p>
    <w:tbl>
      <w:tblPr>
        <w:tblStyle w:val="TableGrid"/>
        <w:tblW w:w="9681" w:type="dxa"/>
        <w:tblLook w:val="04A0" w:firstRow="1" w:lastRow="0" w:firstColumn="1" w:lastColumn="0" w:noHBand="0" w:noVBand="1"/>
      </w:tblPr>
      <w:tblGrid>
        <w:gridCol w:w="3074"/>
        <w:gridCol w:w="3456"/>
        <w:gridCol w:w="3151"/>
      </w:tblGrid>
      <w:tr w:rsidR="003B0442" w:rsidTr="005516C1">
        <w:trPr>
          <w:trHeight w:val="3812"/>
        </w:trPr>
        <w:tc>
          <w:tcPr>
            <w:tcW w:w="3375" w:type="dxa"/>
          </w:tcPr>
          <w:p w:rsidR="003B0442" w:rsidRDefault="00223125" w:rsidP="00BF5473">
            <w:r>
              <w:rPr>
                <w:noProof/>
              </w:rPr>
              <w:drawing>
                <wp:anchor distT="0" distB="0" distL="114300" distR="114300" simplePos="0" relativeHeight="251659264" behindDoc="0" locked="0" layoutInCell="1" allowOverlap="1">
                  <wp:simplePos x="0" y="0"/>
                  <wp:positionH relativeFrom="column">
                    <wp:posOffset>81915</wp:posOffset>
                  </wp:positionH>
                  <wp:positionV relativeFrom="paragraph">
                    <wp:posOffset>165100</wp:posOffset>
                  </wp:positionV>
                  <wp:extent cx="1557020" cy="2569210"/>
                  <wp:effectExtent l="19050" t="0" r="5080" b="0"/>
                  <wp:wrapSquare wrapText="bothSides"/>
                  <wp:docPr id="8" name="Picture 2" descr="G:\Patan Durbar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atan Durbar Square.jpg"/>
                          <pic:cNvPicPr>
                            <a:picLocks noChangeAspect="1" noChangeArrowheads="1"/>
                          </pic:cNvPicPr>
                        </pic:nvPicPr>
                        <pic:blipFill>
                          <a:blip r:embed="rId12" cstate="print"/>
                          <a:srcRect/>
                          <a:stretch>
                            <a:fillRect/>
                          </a:stretch>
                        </pic:blipFill>
                        <pic:spPr bwMode="auto">
                          <a:xfrm>
                            <a:off x="0" y="0"/>
                            <a:ext cx="1557020" cy="2569210"/>
                          </a:xfrm>
                          <a:prstGeom prst="rect">
                            <a:avLst/>
                          </a:prstGeom>
                          <a:noFill/>
                          <a:ln w="9525">
                            <a:noFill/>
                            <a:miter lim="800000"/>
                            <a:headEnd/>
                            <a:tailEnd/>
                          </a:ln>
                        </pic:spPr>
                      </pic:pic>
                    </a:graphicData>
                  </a:graphic>
                </wp:anchor>
              </w:drawing>
            </w:r>
          </w:p>
          <w:p w:rsidR="003B0442" w:rsidRDefault="003B0442" w:rsidP="00BF5473"/>
        </w:tc>
        <w:tc>
          <w:tcPr>
            <w:tcW w:w="3111" w:type="dxa"/>
          </w:tcPr>
          <w:p w:rsidR="003B0442" w:rsidRDefault="00B23DD5" w:rsidP="00BF5473">
            <w:r>
              <w:rPr>
                <w:noProof/>
              </w:rPr>
              <w:drawing>
                <wp:anchor distT="0" distB="0" distL="114300" distR="114300" simplePos="0" relativeHeight="251660288" behindDoc="0" locked="0" layoutInCell="1" allowOverlap="1">
                  <wp:simplePos x="0" y="0"/>
                  <wp:positionH relativeFrom="column">
                    <wp:posOffset>14605</wp:posOffset>
                  </wp:positionH>
                  <wp:positionV relativeFrom="paragraph">
                    <wp:posOffset>85725</wp:posOffset>
                  </wp:positionV>
                  <wp:extent cx="2037080" cy="2821940"/>
                  <wp:effectExtent l="19050" t="0" r="1270" b="0"/>
                  <wp:wrapSquare wrapText="bothSides"/>
                  <wp:docPr id="9" name="Picture 3" descr="G:\Bhaktap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Bhaktapur.jpg"/>
                          <pic:cNvPicPr>
                            <a:picLocks noChangeAspect="1" noChangeArrowheads="1"/>
                          </pic:cNvPicPr>
                        </pic:nvPicPr>
                        <pic:blipFill>
                          <a:blip r:embed="rId13" cstate="print"/>
                          <a:srcRect/>
                          <a:stretch>
                            <a:fillRect/>
                          </a:stretch>
                        </pic:blipFill>
                        <pic:spPr bwMode="auto">
                          <a:xfrm>
                            <a:off x="0" y="0"/>
                            <a:ext cx="2037080" cy="2821940"/>
                          </a:xfrm>
                          <a:prstGeom prst="rect">
                            <a:avLst/>
                          </a:prstGeom>
                          <a:noFill/>
                          <a:ln w="9525">
                            <a:noFill/>
                            <a:miter lim="800000"/>
                            <a:headEnd/>
                            <a:tailEnd/>
                          </a:ln>
                        </pic:spPr>
                      </pic:pic>
                    </a:graphicData>
                  </a:graphic>
                </wp:anchor>
              </w:drawing>
            </w:r>
          </w:p>
        </w:tc>
        <w:tc>
          <w:tcPr>
            <w:tcW w:w="3195" w:type="dxa"/>
          </w:tcPr>
          <w:p w:rsidR="003B0442" w:rsidRDefault="00B23DD5" w:rsidP="00B23DD5">
            <w:r>
              <w:rPr>
                <w:rFonts w:ascii="Arial" w:hAnsi="Arial" w:cs="Arial"/>
                <w:noProof/>
                <w:color w:val="000000"/>
              </w:rPr>
              <w:drawing>
                <wp:anchor distT="0" distB="0" distL="114300" distR="114300" simplePos="0" relativeHeight="251658240" behindDoc="0" locked="0" layoutInCell="1" allowOverlap="1">
                  <wp:simplePos x="0" y="0"/>
                  <wp:positionH relativeFrom="column">
                    <wp:posOffset>19050</wp:posOffset>
                  </wp:positionH>
                  <wp:positionV relativeFrom="paragraph">
                    <wp:posOffset>116840</wp:posOffset>
                  </wp:positionV>
                  <wp:extent cx="1809750" cy="2517775"/>
                  <wp:effectExtent l="19050" t="0" r="0" b="0"/>
                  <wp:wrapSquare wrapText="bothSides"/>
                  <wp:docPr id="5" name="Picture 1" descr="G:\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p1.jpg"/>
                          <pic:cNvPicPr>
                            <a:picLocks noChangeAspect="1" noChangeArrowheads="1"/>
                          </pic:cNvPicPr>
                        </pic:nvPicPr>
                        <pic:blipFill>
                          <a:blip r:embed="rId14" cstate="print"/>
                          <a:srcRect/>
                          <a:stretch>
                            <a:fillRect/>
                          </a:stretch>
                        </pic:blipFill>
                        <pic:spPr bwMode="auto">
                          <a:xfrm>
                            <a:off x="0" y="0"/>
                            <a:ext cx="1809750" cy="2517775"/>
                          </a:xfrm>
                          <a:prstGeom prst="rect">
                            <a:avLst/>
                          </a:prstGeom>
                          <a:noFill/>
                          <a:ln w="9525">
                            <a:noFill/>
                            <a:miter lim="800000"/>
                            <a:headEnd/>
                            <a:tailEnd/>
                          </a:ln>
                        </pic:spPr>
                      </pic:pic>
                    </a:graphicData>
                  </a:graphic>
                </wp:anchor>
              </w:drawing>
            </w:r>
          </w:p>
        </w:tc>
      </w:tr>
    </w:tbl>
    <w:p w:rsidR="004501F5" w:rsidRPr="004501F5" w:rsidRDefault="003B0442" w:rsidP="00B05000">
      <w:pPr>
        <w:pStyle w:val="NormalWeb"/>
        <w:shd w:val="clear" w:color="auto" w:fill="FFFFFF"/>
        <w:spacing w:line="288" w:lineRule="atLeast"/>
        <w:jc w:val="both"/>
        <w:rPr>
          <w:rFonts w:ascii="Arial" w:hAnsi="Arial" w:cs="Arial"/>
          <w:color w:val="000000"/>
          <w:sz w:val="16"/>
          <w:szCs w:val="16"/>
        </w:rPr>
      </w:pPr>
      <w:r w:rsidRPr="004501F5">
        <w:rPr>
          <w:rFonts w:ascii="Arial" w:hAnsi="Arial" w:cs="Arial"/>
          <w:color w:val="000000"/>
          <w:sz w:val="16"/>
          <w:szCs w:val="16"/>
        </w:rPr>
        <w:t xml:space="preserve"> </w:t>
      </w:r>
      <w:r w:rsidR="00057E3E" w:rsidRPr="004501F5">
        <w:rPr>
          <w:rFonts w:ascii="Arial" w:hAnsi="Arial" w:cs="Arial"/>
          <w:color w:val="000000"/>
          <w:sz w:val="16"/>
          <w:szCs w:val="16"/>
        </w:rPr>
        <w:t xml:space="preserve">Fig </w:t>
      </w:r>
      <w:r w:rsidR="00353171" w:rsidRPr="004501F5">
        <w:rPr>
          <w:rFonts w:ascii="Arial" w:hAnsi="Arial" w:cs="Arial"/>
          <w:color w:val="000000"/>
          <w:sz w:val="16"/>
          <w:szCs w:val="16"/>
        </w:rPr>
        <w:t>(</w:t>
      </w:r>
      <w:r w:rsidR="00057E3E" w:rsidRPr="004501F5">
        <w:rPr>
          <w:rFonts w:ascii="Arial" w:hAnsi="Arial" w:cs="Arial"/>
          <w:color w:val="000000"/>
          <w:sz w:val="16"/>
          <w:szCs w:val="16"/>
        </w:rPr>
        <w:t>1)</w:t>
      </w:r>
      <w:r w:rsidR="002F0CA9">
        <w:rPr>
          <w:rFonts w:ascii="Arial" w:hAnsi="Arial" w:cs="Arial"/>
          <w:color w:val="000000"/>
          <w:sz w:val="16"/>
          <w:szCs w:val="16"/>
        </w:rPr>
        <w:t xml:space="preserve"> </w:t>
      </w:r>
      <w:r w:rsidR="002D3637">
        <w:rPr>
          <w:rFonts w:ascii="Arial" w:hAnsi="Arial" w:cs="Arial"/>
          <w:color w:val="000000"/>
          <w:sz w:val="16"/>
          <w:szCs w:val="16"/>
        </w:rPr>
        <w:t xml:space="preserve">Site plan of </w:t>
      </w:r>
      <w:r w:rsidR="00B23DD5">
        <w:rPr>
          <w:rFonts w:ascii="Arial" w:hAnsi="Arial" w:cs="Arial"/>
          <w:color w:val="000000"/>
          <w:sz w:val="16"/>
          <w:szCs w:val="16"/>
        </w:rPr>
        <w:t xml:space="preserve"> Patan</w:t>
      </w:r>
      <w:r w:rsidR="00353171" w:rsidRPr="004501F5">
        <w:rPr>
          <w:rFonts w:ascii="Arial" w:hAnsi="Arial" w:cs="Arial"/>
          <w:color w:val="000000"/>
          <w:sz w:val="16"/>
          <w:szCs w:val="16"/>
        </w:rPr>
        <w:t xml:space="preserve">  </w:t>
      </w:r>
      <w:r w:rsidR="002F0CA9">
        <w:rPr>
          <w:rFonts w:ascii="Arial" w:hAnsi="Arial" w:cs="Arial"/>
          <w:color w:val="000000"/>
          <w:sz w:val="16"/>
          <w:szCs w:val="16"/>
        </w:rPr>
        <w:t>D</w:t>
      </w:r>
      <w:r w:rsidR="002D3637">
        <w:rPr>
          <w:rFonts w:ascii="Arial" w:hAnsi="Arial" w:cs="Arial"/>
          <w:color w:val="000000"/>
          <w:sz w:val="16"/>
          <w:szCs w:val="16"/>
        </w:rPr>
        <w:t xml:space="preserve">urbar </w:t>
      </w:r>
      <w:r w:rsidR="002F0CA9">
        <w:rPr>
          <w:rFonts w:ascii="Arial" w:hAnsi="Arial" w:cs="Arial"/>
          <w:color w:val="000000"/>
          <w:sz w:val="16"/>
          <w:szCs w:val="16"/>
        </w:rPr>
        <w:t>Sq</w:t>
      </w:r>
      <w:r w:rsidR="00B23DD5">
        <w:rPr>
          <w:rFonts w:ascii="Arial" w:hAnsi="Arial" w:cs="Arial"/>
          <w:color w:val="000000"/>
          <w:sz w:val="16"/>
          <w:szCs w:val="16"/>
        </w:rPr>
        <w:t>.</w:t>
      </w:r>
      <w:r w:rsidR="00353171" w:rsidRPr="004501F5">
        <w:rPr>
          <w:rFonts w:ascii="Arial" w:hAnsi="Arial" w:cs="Arial"/>
          <w:color w:val="000000"/>
          <w:sz w:val="16"/>
          <w:szCs w:val="16"/>
        </w:rPr>
        <w:t xml:space="preserve">          </w:t>
      </w:r>
      <w:r w:rsidR="002D3637">
        <w:rPr>
          <w:rFonts w:ascii="Arial" w:hAnsi="Arial" w:cs="Arial"/>
          <w:color w:val="000000"/>
          <w:sz w:val="16"/>
          <w:szCs w:val="16"/>
        </w:rPr>
        <w:t xml:space="preserve">     Fig (2</w:t>
      </w:r>
      <w:r w:rsidR="00353171" w:rsidRPr="004501F5">
        <w:rPr>
          <w:rFonts w:ascii="Arial" w:hAnsi="Arial" w:cs="Arial"/>
          <w:color w:val="000000"/>
          <w:sz w:val="16"/>
          <w:szCs w:val="16"/>
        </w:rPr>
        <w:t>)</w:t>
      </w:r>
      <w:r w:rsidR="002F0CA9">
        <w:rPr>
          <w:rFonts w:ascii="Arial" w:hAnsi="Arial" w:cs="Arial"/>
          <w:color w:val="000000"/>
          <w:sz w:val="16"/>
          <w:szCs w:val="16"/>
        </w:rPr>
        <w:t xml:space="preserve"> Site plan </w:t>
      </w:r>
      <w:r w:rsidR="007B2BE7" w:rsidRPr="004501F5">
        <w:rPr>
          <w:rFonts w:ascii="Arial" w:hAnsi="Arial" w:cs="Arial"/>
          <w:color w:val="000000"/>
          <w:sz w:val="16"/>
          <w:szCs w:val="16"/>
        </w:rPr>
        <w:t xml:space="preserve"> </w:t>
      </w:r>
      <w:r w:rsidR="002D3637">
        <w:rPr>
          <w:rFonts w:ascii="Arial" w:hAnsi="Arial" w:cs="Arial"/>
          <w:color w:val="000000"/>
          <w:sz w:val="16"/>
          <w:szCs w:val="16"/>
        </w:rPr>
        <w:t xml:space="preserve">of </w:t>
      </w:r>
      <w:r w:rsidR="007B2BE7" w:rsidRPr="004501F5">
        <w:rPr>
          <w:rFonts w:ascii="Arial" w:hAnsi="Arial" w:cs="Arial"/>
          <w:color w:val="000000"/>
          <w:sz w:val="16"/>
          <w:szCs w:val="16"/>
        </w:rPr>
        <w:t>Bhaktapur</w:t>
      </w:r>
      <w:r w:rsidR="00353171" w:rsidRPr="004501F5">
        <w:rPr>
          <w:rFonts w:ascii="Arial" w:hAnsi="Arial" w:cs="Arial"/>
          <w:color w:val="000000"/>
          <w:sz w:val="16"/>
          <w:szCs w:val="16"/>
        </w:rPr>
        <w:t xml:space="preserve"> </w:t>
      </w:r>
      <w:r w:rsidR="002F0CA9">
        <w:rPr>
          <w:rFonts w:ascii="Arial" w:hAnsi="Arial" w:cs="Arial"/>
          <w:color w:val="000000"/>
          <w:sz w:val="16"/>
          <w:szCs w:val="16"/>
        </w:rPr>
        <w:t>D</w:t>
      </w:r>
      <w:r w:rsidR="002D3637">
        <w:rPr>
          <w:rFonts w:ascii="Arial" w:hAnsi="Arial" w:cs="Arial"/>
          <w:color w:val="000000"/>
          <w:sz w:val="16"/>
          <w:szCs w:val="16"/>
        </w:rPr>
        <w:t xml:space="preserve">urbar </w:t>
      </w:r>
      <w:r w:rsidR="002F0CA9">
        <w:rPr>
          <w:rFonts w:ascii="Arial" w:hAnsi="Arial" w:cs="Arial"/>
          <w:color w:val="000000"/>
          <w:sz w:val="16"/>
          <w:szCs w:val="16"/>
        </w:rPr>
        <w:t>Sq</w:t>
      </w:r>
      <w:r w:rsidR="00B23DD5">
        <w:rPr>
          <w:rFonts w:ascii="Arial" w:hAnsi="Arial" w:cs="Arial"/>
          <w:color w:val="000000"/>
          <w:sz w:val="16"/>
          <w:szCs w:val="16"/>
        </w:rPr>
        <w:t>.</w:t>
      </w:r>
      <w:r w:rsidR="002D3637">
        <w:rPr>
          <w:rFonts w:ascii="Arial" w:hAnsi="Arial" w:cs="Arial"/>
          <w:color w:val="000000"/>
          <w:sz w:val="16"/>
          <w:szCs w:val="16"/>
        </w:rPr>
        <w:t xml:space="preserve">       Fig (3</w:t>
      </w:r>
      <w:r w:rsidR="00353171" w:rsidRPr="004501F5">
        <w:rPr>
          <w:rFonts w:ascii="Arial" w:hAnsi="Arial" w:cs="Arial"/>
          <w:color w:val="000000"/>
          <w:sz w:val="16"/>
          <w:szCs w:val="16"/>
        </w:rPr>
        <w:t>)</w:t>
      </w:r>
      <w:r w:rsidR="002F0CA9">
        <w:rPr>
          <w:rFonts w:ascii="Arial" w:hAnsi="Arial" w:cs="Arial"/>
          <w:color w:val="000000"/>
          <w:sz w:val="16"/>
          <w:szCs w:val="16"/>
        </w:rPr>
        <w:t xml:space="preserve"> </w:t>
      </w:r>
      <w:r w:rsidR="007B2BE7" w:rsidRPr="004501F5">
        <w:rPr>
          <w:rFonts w:ascii="Arial" w:hAnsi="Arial" w:cs="Arial"/>
          <w:color w:val="000000"/>
          <w:sz w:val="16"/>
          <w:szCs w:val="16"/>
        </w:rPr>
        <w:t>Kathmandu</w:t>
      </w:r>
      <w:r w:rsidR="00353171" w:rsidRPr="004501F5">
        <w:rPr>
          <w:rFonts w:ascii="Arial" w:hAnsi="Arial" w:cs="Arial"/>
          <w:color w:val="000000"/>
          <w:sz w:val="16"/>
          <w:szCs w:val="16"/>
        </w:rPr>
        <w:t xml:space="preserve"> </w:t>
      </w:r>
      <w:r w:rsidR="002F0CA9">
        <w:rPr>
          <w:rFonts w:ascii="Arial" w:hAnsi="Arial" w:cs="Arial"/>
          <w:color w:val="000000"/>
          <w:sz w:val="16"/>
          <w:szCs w:val="16"/>
        </w:rPr>
        <w:t>D</w:t>
      </w:r>
      <w:r w:rsidR="002D3637">
        <w:rPr>
          <w:rFonts w:ascii="Arial" w:hAnsi="Arial" w:cs="Arial"/>
          <w:color w:val="000000"/>
          <w:sz w:val="16"/>
          <w:szCs w:val="16"/>
        </w:rPr>
        <w:t xml:space="preserve">urbar </w:t>
      </w:r>
      <w:r w:rsidR="002F0CA9">
        <w:rPr>
          <w:rFonts w:ascii="Arial" w:hAnsi="Arial" w:cs="Arial"/>
          <w:color w:val="000000"/>
          <w:sz w:val="16"/>
          <w:szCs w:val="16"/>
        </w:rPr>
        <w:t>Sq</w:t>
      </w:r>
      <w:r w:rsidR="00B23DD5">
        <w:rPr>
          <w:rFonts w:ascii="Arial" w:hAnsi="Arial" w:cs="Arial"/>
          <w:color w:val="000000"/>
          <w:sz w:val="16"/>
          <w:szCs w:val="16"/>
        </w:rPr>
        <w:t>.</w:t>
      </w:r>
    </w:p>
    <w:p w:rsidR="00002355" w:rsidRDefault="00002355" w:rsidP="00B05000">
      <w:pPr>
        <w:pStyle w:val="NormalWeb"/>
        <w:shd w:val="clear" w:color="auto" w:fill="FFFFFF"/>
        <w:spacing w:line="288" w:lineRule="atLeast"/>
        <w:jc w:val="both"/>
        <w:rPr>
          <w:rFonts w:ascii="Arial" w:hAnsi="Arial" w:cs="Arial"/>
          <w:color w:val="000000"/>
          <w:sz w:val="22"/>
          <w:szCs w:val="22"/>
        </w:rPr>
      </w:pPr>
    </w:p>
    <w:p w:rsidR="00002355" w:rsidRDefault="00002355" w:rsidP="00B05000">
      <w:pPr>
        <w:pStyle w:val="NormalWeb"/>
        <w:shd w:val="clear" w:color="auto" w:fill="FFFFFF"/>
        <w:spacing w:line="288" w:lineRule="atLeast"/>
        <w:jc w:val="both"/>
        <w:rPr>
          <w:rFonts w:ascii="Arial" w:hAnsi="Arial" w:cs="Arial"/>
          <w:color w:val="000000"/>
          <w:sz w:val="22"/>
          <w:szCs w:val="22"/>
        </w:rPr>
      </w:pPr>
    </w:p>
    <w:p w:rsidR="00F42A54" w:rsidRPr="004501F5" w:rsidRDefault="00B05000" w:rsidP="00B05000">
      <w:pPr>
        <w:pStyle w:val="NormalWeb"/>
        <w:shd w:val="clear" w:color="auto" w:fill="FFFFFF"/>
        <w:spacing w:line="288" w:lineRule="atLeast"/>
        <w:jc w:val="both"/>
        <w:rPr>
          <w:rFonts w:ascii="Arial" w:hAnsi="Arial" w:cs="Arial"/>
          <w:color w:val="000000"/>
          <w:sz w:val="22"/>
          <w:szCs w:val="22"/>
        </w:rPr>
      </w:pPr>
      <w:r w:rsidRPr="004501F5">
        <w:rPr>
          <w:rFonts w:ascii="Arial" w:hAnsi="Arial" w:cs="Arial"/>
          <w:color w:val="000000"/>
          <w:sz w:val="22"/>
          <w:szCs w:val="22"/>
        </w:rPr>
        <w:t>The public toilet</w:t>
      </w:r>
      <w:r w:rsidR="00F42A54" w:rsidRPr="004501F5">
        <w:rPr>
          <w:rFonts w:ascii="Arial" w:hAnsi="Arial" w:cs="Arial"/>
          <w:color w:val="000000"/>
          <w:sz w:val="22"/>
          <w:szCs w:val="22"/>
        </w:rPr>
        <w:t xml:space="preserve"> will be a single story facili</w:t>
      </w:r>
      <w:r w:rsidRPr="004501F5">
        <w:rPr>
          <w:rFonts w:ascii="Arial" w:hAnsi="Arial" w:cs="Arial"/>
          <w:color w:val="000000"/>
          <w:sz w:val="22"/>
          <w:szCs w:val="22"/>
        </w:rPr>
        <w:t xml:space="preserve">ty for </w:t>
      </w:r>
      <w:r w:rsidR="00540DA1" w:rsidRPr="004501F5">
        <w:rPr>
          <w:rFonts w:ascii="Arial" w:hAnsi="Arial" w:cs="Arial"/>
          <w:color w:val="000000"/>
          <w:sz w:val="22"/>
          <w:szCs w:val="22"/>
        </w:rPr>
        <w:t>unisex</w:t>
      </w:r>
      <w:r w:rsidR="002D3637">
        <w:rPr>
          <w:rFonts w:ascii="Arial" w:hAnsi="Arial" w:cs="Arial"/>
          <w:color w:val="000000"/>
          <w:sz w:val="22"/>
          <w:szCs w:val="22"/>
        </w:rPr>
        <w:t xml:space="preserve"> use </w:t>
      </w:r>
      <w:r w:rsidR="00540DA1" w:rsidRPr="004501F5">
        <w:rPr>
          <w:rFonts w:ascii="Arial" w:hAnsi="Arial" w:cs="Arial"/>
          <w:color w:val="000000"/>
          <w:sz w:val="22"/>
          <w:szCs w:val="22"/>
        </w:rPr>
        <w:t>,</w:t>
      </w:r>
      <w:r w:rsidR="00C924A7" w:rsidRPr="004501F5">
        <w:rPr>
          <w:rFonts w:ascii="Arial" w:hAnsi="Arial" w:cs="Arial"/>
          <w:color w:val="000000"/>
          <w:sz w:val="22"/>
          <w:szCs w:val="22"/>
        </w:rPr>
        <w:t xml:space="preserve"> </w:t>
      </w:r>
      <w:r w:rsidR="003B0442" w:rsidRPr="004501F5">
        <w:rPr>
          <w:rFonts w:ascii="Arial" w:hAnsi="Arial" w:cs="Arial"/>
          <w:color w:val="000000"/>
          <w:sz w:val="22"/>
          <w:szCs w:val="22"/>
        </w:rPr>
        <w:t>approximately</w:t>
      </w:r>
      <w:r w:rsidR="0059615E">
        <w:rPr>
          <w:rFonts w:ascii="Arial" w:hAnsi="Arial" w:cs="Arial"/>
          <w:color w:val="000000"/>
          <w:sz w:val="22"/>
          <w:szCs w:val="22"/>
        </w:rPr>
        <w:t xml:space="preserve"> built-up area is </w:t>
      </w:r>
      <w:r w:rsidR="003B0442" w:rsidRPr="004501F5">
        <w:rPr>
          <w:rFonts w:ascii="Arial" w:hAnsi="Arial" w:cs="Arial"/>
          <w:color w:val="000000"/>
          <w:sz w:val="22"/>
          <w:szCs w:val="22"/>
        </w:rPr>
        <w:t xml:space="preserve"> </w:t>
      </w:r>
      <w:r w:rsidR="003B0442" w:rsidRPr="004501F5">
        <w:rPr>
          <w:rFonts w:ascii="Arial" w:hAnsi="Arial" w:cs="Arial"/>
          <w:color w:val="000000"/>
          <w:sz w:val="22"/>
          <w:szCs w:val="22"/>
          <w:highlight w:val="lightGray"/>
        </w:rPr>
        <w:t>9m</w:t>
      </w:r>
      <w:r w:rsidR="00C924A7" w:rsidRPr="004501F5">
        <w:rPr>
          <w:rFonts w:ascii="Arial" w:hAnsi="Arial" w:cs="Arial"/>
          <w:color w:val="000000"/>
          <w:sz w:val="22"/>
          <w:szCs w:val="22"/>
          <w:highlight w:val="lightGray"/>
        </w:rPr>
        <w:t>×13m</w:t>
      </w:r>
      <w:r w:rsidR="003B0442" w:rsidRPr="004501F5">
        <w:rPr>
          <w:rFonts w:ascii="Arial" w:hAnsi="Arial" w:cs="Arial"/>
          <w:color w:val="000000"/>
          <w:sz w:val="22"/>
          <w:szCs w:val="22"/>
          <w:highlight w:val="lightGray"/>
        </w:rPr>
        <w:t xml:space="preserve"> square meter,</w:t>
      </w:r>
      <w:r w:rsidR="00FC1532" w:rsidRPr="004501F5">
        <w:rPr>
          <w:rFonts w:ascii="Arial" w:hAnsi="Arial" w:cs="Arial"/>
          <w:color w:val="000000"/>
          <w:sz w:val="22"/>
          <w:szCs w:val="22"/>
          <w:highlight w:val="lightGray"/>
        </w:rPr>
        <w:t xml:space="preserve"> </w:t>
      </w:r>
      <w:r w:rsidR="00D87ADE">
        <w:rPr>
          <w:rFonts w:ascii="Arial" w:hAnsi="Arial" w:cs="Arial"/>
          <w:color w:val="000000"/>
          <w:sz w:val="22"/>
          <w:szCs w:val="22"/>
        </w:rPr>
        <w:t>-</w:t>
      </w:r>
      <w:r w:rsidR="003B0442" w:rsidRPr="004501F5">
        <w:rPr>
          <w:rFonts w:ascii="Arial" w:hAnsi="Arial" w:cs="Arial"/>
          <w:color w:val="000000"/>
          <w:sz w:val="22"/>
          <w:szCs w:val="22"/>
        </w:rPr>
        <w:t xml:space="preserve"> that could serve </w:t>
      </w:r>
      <w:r w:rsidR="00FC1532" w:rsidRPr="004501F5">
        <w:rPr>
          <w:rFonts w:ascii="Arial" w:hAnsi="Arial" w:cs="Arial"/>
          <w:color w:val="000000" w:themeColor="text1"/>
          <w:sz w:val="22"/>
          <w:szCs w:val="22"/>
        </w:rPr>
        <w:t xml:space="preserve"> 16 people</w:t>
      </w:r>
      <w:r w:rsidR="003B0442" w:rsidRPr="004501F5">
        <w:rPr>
          <w:rFonts w:ascii="Arial" w:hAnsi="Arial" w:cs="Arial"/>
          <w:color w:val="000000"/>
          <w:sz w:val="22"/>
          <w:szCs w:val="22"/>
        </w:rPr>
        <w:t xml:space="preserve"> </w:t>
      </w:r>
      <w:r w:rsidR="00E5721F">
        <w:rPr>
          <w:rFonts w:ascii="Arial" w:hAnsi="Arial" w:cs="Arial"/>
          <w:color w:val="000000"/>
          <w:sz w:val="22"/>
          <w:szCs w:val="22"/>
        </w:rPr>
        <w:t xml:space="preserve">at </w:t>
      </w:r>
      <w:r w:rsidR="00D87ADE">
        <w:rPr>
          <w:rFonts w:ascii="Arial" w:hAnsi="Arial" w:cs="Arial"/>
          <w:color w:val="000000"/>
          <w:sz w:val="22"/>
          <w:szCs w:val="22"/>
        </w:rPr>
        <w:t>the same time, with</w:t>
      </w:r>
      <w:r w:rsidR="009479B1" w:rsidRPr="004501F5">
        <w:rPr>
          <w:rFonts w:ascii="Arial" w:hAnsi="Arial" w:cs="Arial"/>
          <w:color w:val="000000"/>
          <w:sz w:val="22"/>
          <w:szCs w:val="22"/>
        </w:rPr>
        <w:t xml:space="preserve"> </w:t>
      </w:r>
      <w:r w:rsidR="00EF3231" w:rsidRPr="004501F5">
        <w:rPr>
          <w:rFonts w:ascii="Arial" w:hAnsi="Arial" w:cs="Arial"/>
          <w:color w:val="000000"/>
          <w:sz w:val="22"/>
          <w:szCs w:val="22"/>
        </w:rPr>
        <w:t>space for</w:t>
      </w:r>
      <w:r w:rsidR="000E6FD9" w:rsidRPr="004501F5">
        <w:rPr>
          <w:rFonts w:ascii="Arial" w:hAnsi="Arial" w:cs="Arial"/>
          <w:color w:val="000000"/>
          <w:sz w:val="22"/>
          <w:szCs w:val="22"/>
        </w:rPr>
        <w:t xml:space="preserve"> </w:t>
      </w:r>
      <w:r w:rsidR="009479B1" w:rsidRPr="004501F5">
        <w:rPr>
          <w:rFonts w:ascii="Arial" w:hAnsi="Arial" w:cs="Arial"/>
          <w:color w:val="000000"/>
          <w:sz w:val="22"/>
          <w:szCs w:val="22"/>
        </w:rPr>
        <w:t xml:space="preserve">waiting and </w:t>
      </w:r>
      <w:r w:rsidR="000E6FD9" w:rsidRPr="004501F5">
        <w:rPr>
          <w:rFonts w:ascii="Arial" w:hAnsi="Arial" w:cs="Arial"/>
          <w:color w:val="000000"/>
          <w:sz w:val="22"/>
          <w:szCs w:val="22"/>
        </w:rPr>
        <w:t>other activities</w:t>
      </w:r>
      <w:r w:rsidR="00FC1532" w:rsidRPr="004501F5">
        <w:rPr>
          <w:rFonts w:ascii="Arial" w:hAnsi="Arial" w:cs="Arial"/>
          <w:color w:val="000000"/>
          <w:sz w:val="22"/>
          <w:szCs w:val="22"/>
        </w:rPr>
        <w:t xml:space="preserve"> </w:t>
      </w:r>
      <w:r w:rsidR="00F42A54" w:rsidRPr="004501F5">
        <w:rPr>
          <w:rFonts w:ascii="Arial" w:hAnsi="Arial" w:cs="Arial"/>
          <w:color w:val="000000"/>
          <w:sz w:val="22"/>
          <w:szCs w:val="22"/>
        </w:rPr>
        <w:t>. Th</w:t>
      </w:r>
      <w:r w:rsidRPr="004501F5">
        <w:rPr>
          <w:rFonts w:ascii="Arial" w:hAnsi="Arial" w:cs="Arial"/>
          <w:color w:val="000000"/>
          <w:sz w:val="22"/>
          <w:szCs w:val="22"/>
        </w:rPr>
        <w:t>e design of the public toilet will</w:t>
      </w:r>
      <w:r w:rsidR="00F42A54" w:rsidRPr="004501F5">
        <w:rPr>
          <w:rFonts w:ascii="Arial" w:hAnsi="Arial" w:cs="Arial"/>
          <w:color w:val="000000"/>
          <w:sz w:val="22"/>
          <w:szCs w:val="22"/>
        </w:rPr>
        <w:t xml:space="preserve"> take into account an interdisciplinary and inclusive approach to design that will incorporate </w:t>
      </w:r>
      <w:r w:rsidRPr="004501F5">
        <w:rPr>
          <w:rFonts w:ascii="Arial" w:hAnsi="Arial" w:cs="Arial"/>
          <w:color w:val="000000"/>
          <w:sz w:val="22"/>
          <w:szCs w:val="22"/>
        </w:rPr>
        <w:t>overall user-centered, universal and environmental design principles</w:t>
      </w:r>
      <w:r w:rsidR="00F42A54" w:rsidRPr="004501F5">
        <w:rPr>
          <w:rFonts w:ascii="Arial" w:hAnsi="Arial" w:cs="Arial"/>
          <w:color w:val="000000"/>
          <w:sz w:val="22"/>
          <w:szCs w:val="22"/>
        </w:rPr>
        <w:t xml:space="preserve"> that will include, but not be limited to architectural, graphic/visual communication, interior, landscape architecture and product design applications.</w:t>
      </w:r>
    </w:p>
    <w:p w:rsidR="00EF3231" w:rsidRPr="0013573F" w:rsidRDefault="00EF3231" w:rsidP="00B05000">
      <w:pPr>
        <w:pStyle w:val="NormalWeb"/>
        <w:shd w:val="clear" w:color="auto" w:fill="FFFFFF"/>
        <w:spacing w:line="288" w:lineRule="atLeast"/>
        <w:jc w:val="both"/>
        <w:rPr>
          <w:rFonts w:ascii="Arial" w:hAnsi="Arial" w:cs="Arial"/>
          <w:color w:val="000000"/>
        </w:rPr>
      </w:pPr>
    </w:p>
    <w:tbl>
      <w:tblPr>
        <w:tblW w:w="104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5"/>
      </w:tblGrid>
      <w:tr w:rsidR="003F02EF" w:rsidTr="00EB29EC">
        <w:trPr>
          <w:trHeight w:val="9980"/>
        </w:trPr>
        <w:tc>
          <w:tcPr>
            <w:tcW w:w="10425" w:type="dxa"/>
          </w:tcPr>
          <w:p w:rsidR="003F02EF" w:rsidRPr="005516C1" w:rsidRDefault="003F02EF" w:rsidP="00184DCF">
            <w:pPr>
              <w:pStyle w:val="NormalWeb"/>
              <w:shd w:val="clear" w:color="auto" w:fill="FFFFFF"/>
              <w:spacing w:line="288" w:lineRule="atLeast"/>
              <w:jc w:val="both"/>
              <w:rPr>
                <w:rFonts w:ascii="Arial" w:hAnsi="Arial" w:cs="Arial"/>
                <w:color w:val="000000"/>
              </w:rPr>
            </w:pPr>
            <w:r w:rsidRPr="005516C1">
              <w:rPr>
                <w:rFonts w:ascii="Arial" w:hAnsi="Arial" w:cs="Arial"/>
                <w:color w:val="000000"/>
              </w:rPr>
              <w:lastRenderedPageBreak/>
              <w:t xml:space="preserve">Design should </w:t>
            </w:r>
            <w:r w:rsidR="006D39FA" w:rsidRPr="005516C1">
              <w:rPr>
                <w:rFonts w:ascii="Arial" w:hAnsi="Arial" w:cs="Arial"/>
                <w:color w:val="000000"/>
              </w:rPr>
              <w:t xml:space="preserve">incorporate </w:t>
            </w:r>
            <w:r w:rsidRPr="005516C1">
              <w:rPr>
                <w:rFonts w:ascii="Arial" w:hAnsi="Arial" w:cs="Arial"/>
                <w:color w:val="000000"/>
              </w:rPr>
              <w:t xml:space="preserve"> the </w:t>
            </w:r>
            <w:r w:rsidR="006D39FA" w:rsidRPr="005516C1">
              <w:rPr>
                <w:rFonts w:ascii="Arial" w:hAnsi="Arial" w:cs="Arial"/>
                <w:b/>
                <w:bCs/>
                <w:color w:val="000000"/>
              </w:rPr>
              <w:t>7</w:t>
            </w:r>
            <w:r w:rsidR="006D39FA" w:rsidRPr="005516C1">
              <w:rPr>
                <w:rFonts w:ascii="Arial" w:hAnsi="Arial" w:cs="Arial"/>
                <w:color w:val="000000"/>
              </w:rPr>
              <w:t xml:space="preserve"> </w:t>
            </w:r>
            <w:r w:rsidR="00EB29EC" w:rsidRPr="005516C1">
              <w:rPr>
                <w:rFonts w:ascii="Arial" w:hAnsi="Arial" w:cs="Arial"/>
                <w:color w:val="000000"/>
              </w:rPr>
              <w:t xml:space="preserve">principles </w:t>
            </w:r>
            <w:r w:rsidR="00184DCF" w:rsidRPr="005516C1">
              <w:rPr>
                <w:rFonts w:ascii="Arial" w:hAnsi="Arial" w:cs="Arial"/>
                <w:color w:val="000000"/>
              </w:rPr>
              <w:t xml:space="preserve"> of </w:t>
            </w:r>
            <w:r w:rsidR="00184DCF" w:rsidRPr="005516C1">
              <w:rPr>
                <w:rFonts w:ascii="Arial" w:hAnsi="Arial" w:cs="Arial"/>
                <w:b/>
                <w:bCs/>
                <w:color w:val="000000"/>
              </w:rPr>
              <w:t>UNIVERSAL DESIGN</w:t>
            </w:r>
            <w:r w:rsidR="00184DCF" w:rsidRPr="005516C1">
              <w:rPr>
                <w:rFonts w:ascii="Arial" w:hAnsi="Arial" w:cs="Arial"/>
                <w:color w:val="000000"/>
              </w:rPr>
              <w:t xml:space="preserve"> </w:t>
            </w:r>
          </w:p>
          <w:p w:rsidR="003F02EF" w:rsidRPr="005516C1" w:rsidRDefault="003F02EF" w:rsidP="003F02EF">
            <w:pPr>
              <w:pStyle w:val="NormalWeb"/>
              <w:shd w:val="clear" w:color="auto" w:fill="FFFFFF"/>
              <w:spacing w:line="288" w:lineRule="atLeast"/>
              <w:jc w:val="both"/>
              <w:rPr>
                <w:rFonts w:ascii="Arial" w:hAnsi="Arial" w:cs="Arial"/>
                <w:b/>
                <w:bCs/>
                <w:highlight w:val="lightGray"/>
              </w:rPr>
            </w:pPr>
            <w:r w:rsidRPr="005516C1">
              <w:rPr>
                <w:rFonts w:ascii="Arial" w:hAnsi="Arial" w:cs="Arial"/>
                <w:b/>
                <w:bCs/>
                <w:highlight w:val="lightGray"/>
              </w:rPr>
              <w:t>The Principles of Universal Design</w:t>
            </w:r>
          </w:p>
          <w:p w:rsidR="003F02EF" w:rsidRPr="005516C1" w:rsidRDefault="003F02EF" w:rsidP="00EB29EC">
            <w:pPr>
              <w:pStyle w:val="NormalWeb"/>
              <w:shd w:val="clear" w:color="auto" w:fill="FFFFFF"/>
              <w:jc w:val="both"/>
              <w:rPr>
                <w:rFonts w:ascii="Arial" w:hAnsi="Arial" w:cs="Arial"/>
                <w:b/>
                <w:bCs/>
                <w:color w:val="000000"/>
              </w:rPr>
            </w:pPr>
            <w:r w:rsidRPr="005516C1">
              <w:rPr>
                <w:rFonts w:ascii="Arial" w:hAnsi="Arial" w:cs="Arial"/>
                <w:b/>
                <w:bCs/>
                <w:color w:val="000000"/>
              </w:rPr>
              <w:t xml:space="preserve">“The design of products and environments to be usable by all people, to the greatest </w:t>
            </w:r>
            <w:r w:rsidR="00EB29EC" w:rsidRPr="005516C1">
              <w:rPr>
                <w:rFonts w:ascii="Arial" w:hAnsi="Arial" w:cs="Arial"/>
                <w:b/>
                <w:bCs/>
                <w:color w:val="000000"/>
              </w:rPr>
              <w:t xml:space="preserve">   </w:t>
            </w:r>
            <w:r w:rsidRPr="005516C1">
              <w:rPr>
                <w:rFonts w:ascii="Arial" w:hAnsi="Arial" w:cs="Arial"/>
                <w:b/>
                <w:bCs/>
                <w:color w:val="000000"/>
              </w:rPr>
              <w:t>extent   possible, without the need for adaptation or specialized design.”</w:t>
            </w:r>
          </w:p>
          <w:p w:rsidR="003F02EF" w:rsidRPr="005516C1" w:rsidRDefault="003F02EF" w:rsidP="00DF7007">
            <w:pPr>
              <w:pStyle w:val="Heading3"/>
              <w:shd w:val="clear" w:color="auto" w:fill="FFFFFF"/>
              <w:spacing w:before="150" w:after="150"/>
              <w:ind w:left="240"/>
              <w:jc w:val="both"/>
              <w:rPr>
                <w:rFonts w:ascii="Arial" w:hAnsi="Arial" w:cs="Arial"/>
                <w:color w:val="000000"/>
                <w:sz w:val="24"/>
                <w:szCs w:val="24"/>
              </w:rPr>
            </w:pPr>
            <w:r w:rsidRPr="005516C1">
              <w:rPr>
                <w:rFonts w:ascii="Arial" w:hAnsi="Arial" w:cs="Arial"/>
                <w:color w:val="000000"/>
                <w:sz w:val="24"/>
                <w:szCs w:val="24"/>
              </w:rPr>
              <w:t xml:space="preserve">Principle 1: Equitable Use: </w:t>
            </w:r>
            <w:r w:rsidRPr="005516C1">
              <w:rPr>
                <w:rFonts w:ascii="Arial" w:hAnsi="Arial" w:cs="Arial"/>
                <w:b w:val="0"/>
                <w:bCs w:val="0"/>
                <w:color w:val="000000"/>
                <w:sz w:val="24"/>
                <w:szCs w:val="24"/>
              </w:rPr>
              <w:t>This principle focuses on providing equitable access for everyone in an integrated and dignified manner. It implies that the design is appealing to everyone and provides an equal level of safety for all users.</w:t>
            </w:r>
          </w:p>
          <w:p w:rsidR="003F02EF" w:rsidRPr="005516C1" w:rsidRDefault="00DF7007" w:rsidP="00DF7007">
            <w:pPr>
              <w:pStyle w:val="Heading3"/>
              <w:shd w:val="clear" w:color="auto" w:fill="FFFFFF"/>
              <w:spacing w:before="150" w:after="150"/>
              <w:rPr>
                <w:rFonts w:ascii="Arial" w:hAnsi="Arial" w:cs="Arial"/>
                <w:b w:val="0"/>
                <w:bCs w:val="0"/>
                <w:color w:val="000000"/>
                <w:sz w:val="24"/>
                <w:szCs w:val="24"/>
              </w:rPr>
            </w:pPr>
            <w:r w:rsidRPr="005516C1">
              <w:rPr>
                <w:rFonts w:ascii="Arial" w:hAnsi="Arial" w:cs="Arial"/>
                <w:color w:val="000000"/>
                <w:sz w:val="24"/>
                <w:szCs w:val="24"/>
              </w:rPr>
              <w:t xml:space="preserve">     </w:t>
            </w:r>
            <w:r w:rsidR="009E3085" w:rsidRPr="005516C1">
              <w:rPr>
                <w:rFonts w:ascii="Arial" w:hAnsi="Arial" w:cs="Arial"/>
                <w:color w:val="000000"/>
                <w:sz w:val="24"/>
                <w:szCs w:val="24"/>
              </w:rPr>
              <w:t>Principle 2</w:t>
            </w:r>
            <w:r w:rsidR="003F02EF" w:rsidRPr="005516C1">
              <w:rPr>
                <w:rFonts w:ascii="Arial" w:hAnsi="Arial" w:cs="Arial"/>
                <w:color w:val="000000"/>
                <w:sz w:val="24"/>
                <w:szCs w:val="24"/>
              </w:rPr>
              <w:t xml:space="preserve">: Flexibility in Use: </w:t>
            </w:r>
            <w:r w:rsidR="003F02EF" w:rsidRPr="005516C1">
              <w:rPr>
                <w:rFonts w:ascii="Arial" w:hAnsi="Arial" w:cs="Arial"/>
                <w:b w:val="0"/>
                <w:bCs w:val="0"/>
                <w:color w:val="000000"/>
                <w:sz w:val="24"/>
                <w:szCs w:val="24"/>
              </w:rPr>
              <w:t xml:space="preserve">This principle implies that the design of the house or product </w:t>
            </w:r>
            <w:r w:rsidRPr="005516C1">
              <w:rPr>
                <w:rFonts w:ascii="Arial" w:hAnsi="Arial" w:cs="Arial"/>
                <w:b w:val="0"/>
                <w:bCs w:val="0"/>
                <w:color w:val="000000"/>
                <w:sz w:val="24"/>
                <w:szCs w:val="24"/>
              </w:rPr>
              <w:t xml:space="preserve">   </w:t>
            </w:r>
            <w:r w:rsidR="00D76027">
              <w:rPr>
                <w:rFonts w:ascii="Arial" w:hAnsi="Arial" w:cs="Arial"/>
                <w:b w:val="0"/>
                <w:bCs w:val="0"/>
                <w:color w:val="000000"/>
                <w:sz w:val="24"/>
                <w:szCs w:val="24"/>
              </w:rPr>
              <w:t xml:space="preserve">  </w:t>
            </w:r>
            <w:r w:rsidR="003F02EF" w:rsidRPr="005516C1">
              <w:rPr>
                <w:rFonts w:ascii="Arial" w:hAnsi="Arial" w:cs="Arial"/>
                <w:b w:val="0"/>
                <w:bCs w:val="0"/>
                <w:color w:val="000000"/>
                <w:sz w:val="24"/>
                <w:szCs w:val="24"/>
              </w:rPr>
              <w:t>has</w:t>
            </w:r>
            <w:r w:rsidRPr="005516C1">
              <w:rPr>
                <w:rFonts w:ascii="Arial" w:hAnsi="Arial" w:cs="Arial"/>
                <w:b w:val="0"/>
                <w:bCs w:val="0"/>
                <w:color w:val="000000"/>
                <w:sz w:val="24"/>
                <w:szCs w:val="24"/>
              </w:rPr>
              <w:t xml:space="preserve"> </w:t>
            </w:r>
            <w:r w:rsidR="003F02EF" w:rsidRPr="005516C1">
              <w:rPr>
                <w:rFonts w:ascii="Arial" w:hAnsi="Arial" w:cs="Arial"/>
                <w:b w:val="0"/>
                <w:bCs w:val="0"/>
                <w:color w:val="000000"/>
                <w:sz w:val="24"/>
                <w:szCs w:val="24"/>
              </w:rPr>
              <w:t>be</w:t>
            </w:r>
            <w:r w:rsidRPr="005516C1">
              <w:rPr>
                <w:rFonts w:ascii="Arial" w:hAnsi="Arial" w:cs="Arial"/>
                <w:b w:val="0"/>
                <w:bCs w:val="0"/>
                <w:color w:val="000000"/>
                <w:sz w:val="24"/>
                <w:szCs w:val="24"/>
              </w:rPr>
              <w:t xml:space="preserve">en </w:t>
            </w:r>
            <w:r w:rsidR="00EB29EC" w:rsidRPr="005516C1">
              <w:rPr>
                <w:rFonts w:ascii="Arial" w:hAnsi="Arial" w:cs="Arial"/>
                <w:b w:val="0"/>
                <w:bCs w:val="0"/>
                <w:color w:val="000000"/>
                <w:sz w:val="24"/>
                <w:szCs w:val="24"/>
              </w:rPr>
              <w:t xml:space="preserve">   </w:t>
            </w:r>
            <w:r w:rsidRPr="005516C1">
              <w:rPr>
                <w:rFonts w:ascii="Arial" w:hAnsi="Arial" w:cs="Arial"/>
                <w:b w:val="0"/>
                <w:bCs w:val="0"/>
                <w:color w:val="000000"/>
                <w:sz w:val="24"/>
                <w:szCs w:val="24"/>
              </w:rPr>
              <w:t>developed   considering a wide</w:t>
            </w:r>
            <w:r w:rsidR="003F02EF" w:rsidRPr="005516C1">
              <w:rPr>
                <w:rFonts w:ascii="Arial" w:hAnsi="Arial" w:cs="Arial"/>
                <w:b w:val="0"/>
                <w:bCs w:val="0"/>
                <w:color w:val="000000"/>
                <w:sz w:val="24"/>
                <w:szCs w:val="24"/>
              </w:rPr>
              <w:t xml:space="preserve"> range of indiv</w:t>
            </w:r>
            <w:r w:rsidRPr="005516C1">
              <w:rPr>
                <w:rFonts w:ascii="Arial" w:hAnsi="Arial" w:cs="Arial"/>
                <w:b w:val="0"/>
                <w:bCs w:val="0"/>
                <w:color w:val="000000"/>
                <w:sz w:val="24"/>
                <w:szCs w:val="24"/>
              </w:rPr>
              <w:t xml:space="preserve">idual preferences and abilities </w:t>
            </w:r>
            <w:r w:rsidR="003F02EF" w:rsidRPr="005516C1">
              <w:rPr>
                <w:rFonts w:ascii="Arial" w:hAnsi="Arial" w:cs="Arial"/>
                <w:b w:val="0"/>
                <w:bCs w:val="0"/>
                <w:color w:val="000000"/>
                <w:sz w:val="24"/>
                <w:szCs w:val="24"/>
              </w:rPr>
              <w:t>throughout the life cycle of the occupants.</w:t>
            </w:r>
          </w:p>
          <w:p w:rsidR="003F02EF" w:rsidRPr="005516C1" w:rsidRDefault="00EB29EC" w:rsidP="00EB29EC">
            <w:pPr>
              <w:pStyle w:val="Heading3"/>
              <w:shd w:val="clear" w:color="auto" w:fill="FFFFFF"/>
              <w:spacing w:before="150" w:after="150"/>
              <w:jc w:val="both"/>
              <w:rPr>
                <w:rFonts w:ascii="Arial" w:hAnsi="Arial" w:cs="Arial"/>
                <w:color w:val="000000"/>
                <w:sz w:val="24"/>
                <w:szCs w:val="24"/>
              </w:rPr>
            </w:pPr>
            <w:r w:rsidRPr="005516C1">
              <w:rPr>
                <w:rFonts w:ascii="Arial" w:hAnsi="Arial" w:cs="Arial"/>
                <w:color w:val="000000"/>
                <w:sz w:val="24"/>
                <w:szCs w:val="24"/>
              </w:rPr>
              <w:t xml:space="preserve">    </w:t>
            </w:r>
            <w:r w:rsidR="003F02EF" w:rsidRPr="005516C1">
              <w:rPr>
                <w:rFonts w:ascii="Arial" w:hAnsi="Arial" w:cs="Arial"/>
                <w:color w:val="000000"/>
                <w:sz w:val="24"/>
                <w:szCs w:val="24"/>
              </w:rPr>
              <w:t xml:space="preserve">Principle 3: Simple and Intuitive: </w:t>
            </w:r>
            <w:r w:rsidR="003F02EF" w:rsidRPr="005516C1">
              <w:rPr>
                <w:rFonts w:ascii="Arial" w:hAnsi="Arial" w:cs="Arial"/>
                <w:b w:val="0"/>
                <w:bCs w:val="0"/>
                <w:color w:val="000000"/>
                <w:sz w:val="24"/>
                <w:szCs w:val="24"/>
              </w:rPr>
              <w:t xml:space="preserve">The layout and design of the home and devices should be easy to </w:t>
            </w:r>
            <w:r w:rsidRPr="005516C1">
              <w:rPr>
                <w:rFonts w:ascii="Arial" w:hAnsi="Arial" w:cs="Arial"/>
                <w:b w:val="0"/>
                <w:bCs w:val="0"/>
                <w:color w:val="000000"/>
                <w:sz w:val="24"/>
                <w:szCs w:val="24"/>
              </w:rPr>
              <w:t xml:space="preserve">     </w:t>
            </w:r>
            <w:r w:rsidR="003F02EF" w:rsidRPr="005516C1">
              <w:rPr>
                <w:rFonts w:ascii="Arial" w:hAnsi="Arial" w:cs="Arial"/>
                <w:b w:val="0"/>
                <w:bCs w:val="0"/>
                <w:color w:val="000000"/>
                <w:sz w:val="24"/>
                <w:szCs w:val="24"/>
              </w:rPr>
              <w:t>understand, regardless of the user’s experience or cognitive ability. This principle requires that design elements be simple and work intuitively.</w:t>
            </w:r>
          </w:p>
          <w:p w:rsidR="00466C78" w:rsidRPr="005516C1" w:rsidRDefault="006D39FA" w:rsidP="006D39FA">
            <w:pPr>
              <w:pStyle w:val="Heading3"/>
              <w:shd w:val="clear" w:color="auto" w:fill="FFFFFF"/>
              <w:spacing w:before="150" w:after="150"/>
              <w:jc w:val="both"/>
              <w:rPr>
                <w:rFonts w:ascii="Arial" w:hAnsi="Arial" w:cs="Arial"/>
                <w:b w:val="0"/>
                <w:bCs w:val="0"/>
                <w:color w:val="000000"/>
                <w:sz w:val="24"/>
                <w:szCs w:val="24"/>
              </w:rPr>
            </w:pPr>
            <w:r w:rsidRPr="005516C1">
              <w:rPr>
                <w:rFonts w:ascii="Arial" w:hAnsi="Arial" w:cs="Arial"/>
                <w:color w:val="000000"/>
                <w:sz w:val="24"/>
                <w:szCs w:val="24"/>
              </w:rPr>
              <w:t xml:space="preserve">   </w:t>
            </w:r>
            <w:r w:rsidR="00EB29EC" w:rsidRPr="005516C1">
              <w:rPr>
                <w:rFonts w:ascii="Arial" w:hAnsi="Arial" w:cs="Arial"/>
                <w:color w:val="000000"/>
                <w:sz w:val="24"/>
                <w:szCs w:val="24"/>
              </w:rPr>
              <w:t xml:space="preserve">Principle </w:t>
            </w:r>
            <w:r w:rsidR="003F02EF" w:rsidRPr="005516C1">
              <w:rPr>
                <w:rFonts w:ascii="Arial" w:hAnsi="Arial" w:cs="Arial"/>
                <w:color w:val="000000"/>
                <w:sz w:val="24"/>
                <w:szCs w:val="24"/>
              </w:rPr>
              <w:t>4: Perceptible Information :</w:t>
            </w:r>
            <w:r w:rsidR="003F02EF" w:rsidRPr="005516C1">
              <w:rPr>
                <w:rFonts w:ascii="Arial" w:hAnsi="Arial" w:cs="Arial"/>
                <w:b w:val="0"/>
                <w:bCs w:val="0"/>
                <w:color w:val="000000"/>
                <w:sz w:val="24"/>
                <w:szCs w:val="24"/>
              </w:rPr>
              <w:t xml:space="preserve">The provision of information using a combination of   </w:t>
            </w:r>
            <w:r w:rsidR="00EB29EC" w:rsidRPr="005516C1">
              <w:rPr>
                <w:rFonts w:ascii="Arial" w:hAnsi="Arial" w:cs="Arial"/>
                <w:b w:val="0"/>
                <w:bCs w:val="0"/>
                <w:color w:val="000000"/>
                <w:sz w:val="24"/>
                <w:szCs w:val="24"/>
              </w:rPr>
              <w:t xml:space="preserve">   </w:t>
            </w:r>
            <w:r w:rsidR="003F02EF" w:rsidRPr="005516C1">
              <w:rPr>
                <w:rFonts w:ascii="Arial" w:hAnsi="Arial" w:cs="Arial"/>
                <w:b w:val="0"/>
                <w:bCs w:val="0"/>
                <w:color w:val="000000"/>
                <w:sz w:val="24"/>
                <w:szCs w:val="24"/>
              </w:rPr>
              <w:t xml:space="preserve">different </w:t>
            </w:r>
            <w:r w:rsidRPr="005516C1">
              <w:rPr>
                <w:rFonts w:ascii="Arial" w:hAnsi="Arial" w:cs="Arial"/>
                <w:b w:val="0"/>
                <w:bCs w:val="0"/>
                <w:color w:val="000000"/>
                <w:sz w:val="24"/>
                <w:szCs w:val="24"/>
              </w:rPr>
              <w:t xml:space="preserve">   </w:t>
            </w:r>
            <w:r w:rsidR="003F02EF" w:rsidRPr="005516C1">
              <w:rPr>
                <w:rFonts w:ascii="Arial" w:hAnsi="Arial" w:cs="Arial"/>
                <w:b w:val="0"/>
                <w:bCs w:val="0"/>
                <w:color w:val="000000"/>
                <w:sz w:val="24"/>
                <w:szCs w:val="24"/>
              </w:rPr>
              <w:t>modes, whether using visual, audible or tactile methods, will ensure that everyone is able to use the elements of the home safely and effectively. Principle 4 encourages the provision of information through all of our senses — sight, hearing and touch — when interacting with our home environment. </w:t>
            </w:r>
          </w:p>
          <w:p w:rsidR="003F02EF" w:rsidRPr="005516C1" w:rsidRDefault="003F02EF" w:rsidP="00DF7007">
            <w:pPr>
              <w:pStyle w:val="NormalWeb"/>
              <w:shd w:val="clear" w:color="auto" w:fill="FFFFFF"/>
              <w:ind w:left="240"/>
              <w:jc w:val="both"/>
              <w:rPr>
                <w:rFonts w:ascii="Arial" w:hAnsi="Arial" w:cs="Arial"/>
                <w:b/>
                <w:bCs/>
                <w:color w:val="000000"/>
              </w:rPr>
            </w:pPr>
            <w:r w:rsidRPr="005516C1">
              <w:rPr>
                <w:rFonts w:ascii="Arial" w:hAnsi="Arial" w:cs="Arial"/>
                <w:b/>
                <w:bCs/>
                <w:color w:val="000000"/>
              </w:rPr>
              <w:t xml:space="preserve">Principle 5: Tolerance for Error: </w:t>
            </w:r>
            <w:r w:rsidRPr="005516C1">
              <w:rPr>
                <w:rFonts w:ascii="Arial" w:hAnsi="Arial" w:cs="Arial"/>
                <w:color w:val="000000"/>
              </w:rPr>
              <w:t>This principle incorporates a tolerance for error, minimizing the potential for unintended results. This implies design considerations that include fail-safe features and gives thought to how all users may use the space or product safely.</w:t>
            </w:r>
          </w:p>
          <w:p w:rsidR="003F02EF" w:rsidRPr="005516C1" w:rsidRDefault="003F02EF" w:rsidP="00DF7007">
            <w:pPr>
              <w:pStyle w:val="NormalWeb"/>
              <w:shd w:val="clear" w:color="auto" w:fill="FFFFFF"/>
              <w:ind w:left="240"/>
              <w:jc w:val="both"/>
              <w:rPr>
                <w:rFonts w:ascii="Arial" w:hAnsi="Arial" w:cs="Arial"/>
                <w:color w:val="000000"/>
              </w:rPr>
            </w:pPr>
            <w:r w:rsidRPr="005516C1">
              <w:rPr>
                <w:rFonts w:ascii="Arial" w:hAnsi="Arial" w:cs="Arial"/>
                <w:b/>
                <w:bCs/>
                <w:color w:val="000000"/>
              </w:rPr>
              <w:t>Principle 6: Low Physical Effort:</w:t>
            </w:r>
            <w:r w:rsidRPr="005516C1">
              <w:rPr>
                <w:rFonts w:ascii="Arial" w:hAnsi="Arial" w:cs="Arial"/>
                <w:color w:val="000000"/>
              </w:rPr>
              <w:t xml:space="preserve"> This principle deals with limiting the strength, stamina and dexterity required to access spaces or use controls and products.</w:t>
            </w:r>
          </w:p>
          <w:p w:rsidR="00184DCF" w:rsidRPr="005516C1" w:rsidRDefault="003F02EF" w:rsidP="00DF7007">
            <w:pPr>
              <w:pStyle w:val="NormalWeb"/>
              <w:shd w:val="clear" w:color="auto" w:fill="FFFFFF"/>
              <w:ind w:left="240"/>
              <w:jc w:val="both"/>
              <w:rPr>
                <w:rFonts w:ascii="Arial" w:hAnsi="Arial" w:cs="Arial"/>
                <w:color w:val="000000"/>
              </w:rPr>
            </w:pPr>
            <w:r w:rsidRPr="005516C1">
              <w:rPr>
                <w:rFonts w:ascii="Arial" w:hAnsi="Arial" w:cs="Arial"/>
                <w:b/>
                <w:bCs/>
                <w:color w:val="000000"/>
              </w:rPr>
              <w:t>Principle 7: Size and Space for Approach and Use</w:t>
            </w:r>
            <w:r w:rsidRPr="005516C1">
              <w:rPr>
                <w:rFonts w:ascii="Arial" w:hAnsi="Arial" w:cs="Arial"/>
                <w:color w:val="000000"/>
              </w:rPr>
              <w:t xml:space="preserve">: This principle focuses on the amount of room needed to access space, equipment and controls. This includes designing for the appropriate size and space so that all family members and visitors can safely reach, see and operate all elements of the home.   </w:t>
            </w:r>
          </w:p>
          <w:p w:rsidR="003F02EF" w:rsidRPr="006D39FA" w:rsidRDefault="003F02EF" w:rsidP="00DF7007">
            <w:pPr>
              <w:pStyle w:val="NormalWeb"/>
              <w:shd w:val="clear" w:color="auto" w:fill="FFFFFF"/>
              <w:ind w:left="240"/>
              <w:jc w:val="both"/>
              <w:rPr>
                <w:rFonts w:ascii="Arial" w:hAnsi="Arial" w:cs="Arial"/>
                <w:color w:val="000000"/>
                <w:sz w:val="20"/>
                <w:szCs w:val="20"/>
              </w:rPr>
            </w:pPr>
            <w:r w:rsidRPr="005516C1">
              <w:rPr>
                <w:rFonts w:ascii="Arial" w:hAnsi="Arial" w:cs="Arial"/>
              </w:rPr>
              <w:t>Source: www.centerforuniversaldesign.org</w:t>
            </w:r>
            <w:r w:rsidRPr="006D39FA">
              <w:rPr>
                <w:rFonts w:ascii="Arial" w:hAnsi="Arial" w:cs="Arial"/>
                <w:sz w:val="20"/>
                <w:szCs w:val="20"/>
              </w:rPr>
              <w:t xml:space="preserve"> </w:t>
            </w:r>
          </w:p>
          <w:p w:rsidR="003F02EF" w:rsidRDefault="003F02EF" w:rsidP="008B1AB2">
            <w:pPr>
              <w:pStyle w:val="NormalWeb"/>
              <w:spacing w:line="288" w:lineRule="atLeast"/>
              <w:jc w:val="both"/>
              <w:rPr>
                <w:rFonts w:ascii="Arial" w:hAnsi="Arial" w:cs="Arial"/>
                <w:color w:val="000000"/>
                <w:highlight w:val="lightGray"/>
              </w:rPr>
            </w:pPr>
          </w:p>
        </w:tc>
      </w:tr>
    </w:tbl>
    <w:p w:rsidR="003B27F2" w:rsidRPr="00795BC4" w:rsidRDefault="00332381" w:rsidP="003B27F2">
      <w:pPr>
        <w:pStyle w:val="Heading3"/>
        <w:shd w:val="clear" w:color="auto" w:fill="FFFFFF"/>
        <w:spacing w:before="150" w:after="150"/>
        <w:jc w:val="both"/>
        <w:rPr>
          <w:rStyle w:val="Strong"/>
          <w:rFonts w:ascii="Arial" w:hAnsi="Arial" w:cs="Arial"/>
          <w:b/>
          <w:bCs/>
          <w:color w:val="auto"/>
          <w:sz w:val="32"/>
          <w:szCs w:val="32"/>
        </w:rPr>
      </w:pPr>
      <w:r w:rsidRPr="00795BC4">
        <w:rPr>
          <w:rStyle w:val="Strong"/>
          <w:rFonts w:ascii="Arial" w:hAnsi="Arial" w:cs="Arial"/>
          <w:b/>
          <w:bCs/>
          <w:color w:val="auto"/>
          <w:sz w:val="32"/>
          <w:szCs w:val="32"/>
        </w:rPr>
        <w:lastRenderedPageBreak/>
        <w:t>T</w:t>
      </w:r>
      <w:r w:rsidR="00184DCF">
        <w:rPr>
          <w:rStyle w:val="Strong"/>
          <w:rFonts w:ascii="Arial" w:hAnsi="Arial" w:cs="Arial"/>
          <w:b/>
          <w:bCs/>
          <w:color w:val="auto"/>
          <w:sz w:val="32"/>
          <w:szCs w:val="32"/>
        </w:rPr>
        <w:t xml:space="preserve">HE BASIC </w:t>
      </w:r>
      <w:r w:rsidR="00795BC4" w:rsidRPr="00795BC4">
        <w:rPr>
          <w:rStyle w:val="Strong"/>
          <w:rFonts w:ascii="Arial" w:hAnsi="Arial" w:cs="Arial"/>
          <w:b/>
          <w:bCs/>
          <w:color w:val="auto"/>
          <w:sz w:val="32"/>
          <w:szCs w:val="32"/>
        </w:rPr>
        <w:t xml:space="preserve"> CRITERIA: </w:t>
      </w:r>
    </w:p>
    <w:p w:rsidR="007D3405" w:rsidRPr="005C01D1" w:rsidRDefault="00110B6C" w:rsidP="003B27F2">
      <w:pPr>
        <w:pStyle w:val="Heading3"/>
        <w:shd w:val="clear" w:color="auto" w:fill="FFFFFF"/>
        <w:spacing w:before="150" w:after="150"/>
        <w:jc w:val="both"/>
        <w:rPr>
          <w:rStyle w:val="Strong"/>
          <w:rFonts w:ascii="Arial" w:hAnsi="Arial" w:cs="Arial"/>
        </w:rPr>
      </w:pPr>
      <w:r w:rsidRPr="005C01D1">
        <w:rPr>
          <w:rStyle w:val="Strong"/>
          <w:rFonts w:ascii="Arial" w:hAnsi="Arial" w:cs="Arial"/>
          <w:b/>
          <w:bCs/>
          <w:color w:val="000000"/>
        </w:rPr>
        <w:t xml:space="preserve">Public served: </w:t>
      </w:r>
      <w:r w:rsidRPr="005C01D1">
        <w:rPr>
          <w:rStyle w:val="Strong"/>
          <w:rFonts w:ascii="Arial" w:hAnsi="Arial" w:cs="Arial"/>
          <w:color w:val="000000"/>
        </w:rPr>
        <w:t xml:space="preserve">Public toilet facilities should provide for the needs of people of different cultural </w:t>
      </w:r>
      <w:r w:rsidR="009C37CE" w:rsidRPr="005C01D1">
        <w:rPr>
          <w:rStyle w:val="Strong"/>
          <w:rFonts w:ascii="Arial" w:hAnsi="Arial" w:cs="Arial"/>
          <w:color w:val="000000"/>
        </w:rPr>
        <w:t xml:space="preserve">     </w:t>
      </w:r>
      <w:r w:rsidR="009B35C4">
        <w:rPr>
          <w:rStyle w:val="Strong"/>
          <w:rFonts w:ascii="Arial" w:hAnsi="Arial" w:cs="Arial"/>
          <w:color w:val="000000"/>
        </w:rPr>
        <w:t xml:space="preserve">backgrounds </w:t>
      </w:r>
      <w:r w:rsidRPr="005C01D1">
        <w:rPr>
          <w:rStyle w:val="Strong"/>
          <w:rFonts w:ascii="Arial" w:hAnsi="Arial" w:cs="Arial"/>
          <w:color w:val="000000"/>
        </w:rPr>
        <w:t>and genders, all age groups, parents and children, people with disabilities</w:t>
      </w:r>
      <w:r w:rsidR="009B35C4">
        <w:rPr>
          <w:rStyle w:val="Strong"/>
          <w:rFonts w:ascii="Arial" w:hAnsi="Arial" w:cs="Arial"/>
          <w:color w:val="000000"/>
        </w:rPr>
        <w:t>( wheelchair users, the blind and low vision, the speech and hearing impaired)</w:t>
      </w:r>
      <w:r w:rsidRPr="005C01D1">
        <w:rPr>
          <w:rStyle w:val="Strong"/>
          <w:rFonts w:ascii="Arial" w:hAnsi="Arial" w:cs="Arial"/>
          <w:color w:val="000000"/>
        </w:rPr>
        <w:t xml:space="preserve"> and their care givers.</w:t>
      </w:r>
    </w:p>
    <w:p w:rsidR="00630E87" w:rsidRPr="005C01D1" w:rsidRDefault="00110B6C" w:rsidP="00110B6C">
      <w:pPr>
        <w:pStyle w:val="NormalWeb"/>
        <w:shd w:val="clear" w:color="auto" w:fill="FFFFFF"/>
        <w:spacing w:line="288" w:lineRule="atLeast"/>
        <w:jc w:val="both"/>
        <w:rPr>
          <w:rStyle w:val="Strong"/>
          <w:rFonts w:ascii="Arial" w:hAnsi="Arial" w:cs="Arial"/>
          <w:b w:val="0"/>
          <w:bCs w:val="0"/>
          <w:color w:val="000000"/>
          <w:sz w:val="22"/>
          <w:szCs w:val="22"/>
        </w:rPr>
      </w:pPr>
      <w:r w:rsidRPr="005C01D1">
        <w:rPr>
          <w:rStyle w:val="Strong"/>
          <w:rFonts w:ascii="Arial" w:hAnsi="Arial" w:cs="Arial"/>
          <w:color w:val="000000"/>
          <w:sz w:val="22"/>
          <w:szCs w:val="22"/>
        </w:rPr>
        <w:t>Functionality</w:t>
      </w:r>
      <w:r w:rsidRPr="005C01D1">
        <w:rPr>
          <w:rStyle w:val="Strong"/>
          <w:rFonts w:ascii="Arial" w:hAnsi="Arial" w:cs="Arial"/>
          <w:b w:val="0"/>
          <w:bCs w:val="0"/>
          <w:color w:val="000000"/>
          <w:sz w:val="22"/>
          <w:szCs w:val="22"/>
        </w:rPr>
        <w:t xml:space="preserve">: A public toilet should provide facilities for the public to urinate, defecate, clean </w:t>
      </w:r>
      <w:r w:rsidR="003B27F2" w:rsidRPr="005C01D1">
        <w:rPr>
          <w:rStyle w:val="Strong"/>
          <w:rFonts w:ascii="Arial" w:hAnsi="Arial" w:cs="Arial"/>
          <w:b w:val="0"/>
          <w:bCs w:val="0"/>
          <w:color w:val="000000"/>
          <w:sz w:val="22"/>
          <w:szCs w:val="22"/>
        </w:rPr>
        <w:t xml:space="preserve"> </w:t>
      </w:r>
      <w:r w:rsidRPr="005C01D1">
        <w:rPr>
          <w:rStyle w:val="Strong"/>
          <w:rFonts w:ascii="Arial" w:hAnsi="Arial" w:cs="Arial"/>
          <w:b w:val="0"/>
          <w:bCs w:val="0"/>
          <w:color w:val="000000"/>
          <w:sz w:val="22"/>
          <w:szCs w:val="22"/>
        </w:rPr>
        <w:t xml:space="preserve">themselves, groom and tend to other bodily needs in a secure, private and clean environment and should be functional at all times during normal hours of operation. </w:t>
      </w:r>
    </w:p>
    <w:p w:rsidR="00110B6C" w:rsidRPr="005C01D1" w:rsidRDefault="00110B6C" w:rsidP="008B149F">
      <w:pPr>
        <w:pStyle w:val="NormalWeb"/>
        <w:shd w:val="clear" w:color="auto" w:fill="FFFFFF"/>
        <w:spacing w:line="288" w:lineRule="atLeast"/>
        <w:jc w:val="both"/>
        <w:rPr>
          <w:rStyle w:val="Strong"/>
          <w:rFonts w:ascii="Arial" w:hAnsi="Arial" w:cs="Arial"/>
          <w:b w:val="0"/>
          <w:bCs w:val="0"/>
          <w:color w:val="000000"/>
          <w:sz w:val="22"/>
          <w:szCs w:val="22"/>
        </w:rPr>
      </w:pPr>
      <w:r w:rsidRPr="005C01D1">
        <w:rPr>
          <w:rStyle w:val="Strong"/>
          <w:rFonts w:ascii="Arial" w:hAnsi="Arial" w:cs="Arial"/>
          <w:color w:val="000000"/>
          <w:sz w:val="22"/>
          <w:szCs w:val="22"/>
        </w:rPr>
        <w:t>Signage:</w:t>
      </w:r>
      <w:r w:rsidR="009B35C4">
        <w:rPr>
          <w:rStyle w:val="Strong"/>
          <w:rFonts w:ascii="Arial" w:hAnsi="Arial" w:cs="Arial"/>
          <w:b w:val="0"/>
          <w:bCs w:val="0"/>
          <w:color w:val="000000"/>
          <w:sz w:val="22"/>
          <w:szCs w:val="22"/>
        </w:rPr>
        <w:t xml:space="preserve">  P</w:t>
      </w:r>
      <w:r w:rsidRPr="005C01D1">
        <w:rPr>
          <w:rStyle w:val="Strong"/>
          <w:rFonts w:ascii="Arial" w:hAnsi="Arial" w:cs="Arial"/>
          <w:b w:val="0"/>
          <w:bCs w:val="0"/>
          <w:color w:val="000000"/>
          <w:sz w:val="22"/>
          <w:szCs w:val="22"/>
        </w:rPr>
        <w:t>ublic toilet</w:t>
      </w:r>
      <w:r w:rsidR="009B35C4">
        <w:rPr>
          <w:rStyle w:val="Strong"/>
          <w:rFonts w:ascii="Arial" w:hAnsi="Arial" w:cs="Arial"/>
          <w:b w:val="0"/>
          <w:bCs w:val="0"/>
          <w:color w:val="000000"/>
          <w:sz w:val="22"/>
          <w:szCs w:val="22"/>
        </w:rPr>
        <w:t xml:space="preserve"> facilities should be designed with </w:t>
      </w:r>
      <w:r w:rsidR="009B35C4" w:rsidRPr="005C01D1">
        <w:rPr>
          <w:rStyle w:val="Strong"/>
          <w:rFonts w:ascii="Arial" w:hAnsi="Arial" w:cs="Arial"/>
          <w:b w:val="0"/>
          <w:bCs w:val="0"/>
          <w:color w:val="000000"/>
          <w:sz w:val="22"/>
          <w:szCs w:val="22"/>
        </w:rPr>
        <w:t>a</w:t>
      </w:r>
      <w:r w:rsidRPr="005C01D1">
        <w:rPr>
          <w:rStyle w:val="Strong"/>
          <w:rFonts w:ascii="Arial" w:hAnsi="Arial" w:cs="Arial"/>
          <w:b w:val="0"/>
          <w:bCs w:val="0"/>
          <w:color w:val="000000"/>
          <w:sz w:val="22"/>
          <w:szCs w:val="22"/>
        </w:rPr>
        <w:t xml:space="preserve"> legible sign</w:t>
      </w:r>
      <w:r w:rsidR="009B35C4">
        <w:rPr>
          <w:rStyle w:val="Strong"/>
          <w:rFonts w:ascii="Arial" w:hAnsi="Arial" w:cs="Arial"/>
          <w:b w:val="0"/>
          <w:bCs w:val="0"/>
          <w:color w:val="000000"/>
          <w:sz w:val="22"/>
          <w:szCs w:val="22"/>
        </w:rPr>
        <w:t xml:space="preserve">age </w:t>
      </w:r>
      <w:r w:rsidR="009E3085">
        <w:rPr>
          <w:rStyle w:val="Strong"/>
          <w:rFonts w:ascii="Arial" w:hAnsi="Arial" w:cs="Arial"/>
          <w:b w:val="0"/>
          <w:bCs w:val="0"/>
          <w:color w:val="000000"/>
          <w:sz w:val="22"/>
          <w:szCs w:val="22"/>
        </w:rPr>
        <w:t xml:space="preserve">system </w:t>
      </w:r>
      <w:r w:rsidR="009E3085" w:rsidRPr="005C01D1">
        <w:rPr>
          <w:rStyle w:val="Strong"/>
          <w:rFonts w:ascii="Arial" w:hAnsi="Arial" w:cs="Arial"/>
          <w:b w:val="0"/>
          <w:bCs w:val="0"/>
          <w:color w:val="000000"/>
          <w:sz w:val="22"/>
          <w:szCs w:val="22"/>
        </w:rPr>
        <w:t>of</w:t>
      </w:r>
      <w:r w:rsidR="00630E87" w:rsidRPr="005C01D1">
        <w:rPr>
          <w:rStyle w:val="Strong"/>
          <w:rFonts w:ascii="Arial" w:hAnsi="Arial" w:cs="Arial"/>
          <w:b w:val="0"/>
          <w:bCs w:val="0"/>
          <w:color w:val="000000"/>
          <w:sz w:val="22"/>
          <w:szCs w:val="22"/>
        </w:rPr>
        <w:t xml:space="preserve"> Universal Design </w:t>
      </w:r>
      <w:r w:rsidR="00CB635E" w:rsidRPr="005C01D1">
        <w:rPr>
          <w:rStyle w:val="Strong"/>
          <w:rFonts w:ascii="Arial" w:hAnsi="Arial" w:cs="Arial"/>
          <w:b w:val="0"/>
          <w:bCs w:val="0"/>
          <w:color w:val="000000"/>
          <w:sz w:val="22"/>
          <w:szCs w:val="22"/>
        </w:rPr>
        <w:t>for both</w:t>
      </w:r>
      <w:r w:rsidR="009B35C4">
        <w:rPr>
          <w:rStyle w:val="Strong"/>
          <w:rFonts w:ascii="Arial" w:hAnsi="Arial" w:cs="Arial"/>
          <w:b w:val="0"/>
          <w:bCs w:val="0"/>
          <w:color w:val="000000"/>
          <w:sz w:val="22"/>
          <w:szCs w:val="22"/>
        </w:rPr>
        <w:t xml:space="preserve"> genders</w:t>
      </w:r>
      <w:r w:rsidR="00630E87" w:rsidRPr="005C01D1">
        <w:rPr>
          <w:rStyle w:val="Strong"/>
          <w:rFonts w:ascii="Arial" w:hAnsi="Arial" w:cs="Arial"/>
          <w:b w:val="0"/>
          <w:bCs w:val="0"/>
          <w:color w:val="000000"/>
          <w:sz w:val="22"/>
          <w:szCs w:val="22"/>
        </w:rPr>
        <w:t xml:space="preserve">. </w:t>
      </w:r>
      <w:r w:rsidRPr="005C01D1">
        <w:rPr>
          <w:rStyle w:val="Strong"/>
          <w:rFonts w:ascii="Arial" w:hAnsi="Arial" w:cs="Arial"/>
          <w:b w:val="0"/>
          <w:bCs w:val="0"/>
          <w:color w:val="000000"/>
          <w:sz w:val="22"/>
          <w:szCs w:val="22"/>
        </w:rPr>
        <w:t xml:space="preserve">Signs should be readily visible and located near the entrance to each toilet facility and prominently displayed in </w:t>
      </w:r>
      <w:r w:rsidR="00630E87" w:rsidRPr="005C01D1">
        <w:rPr>
          <w:rStyle w:val="Strong"/>
          <w:rFonts w:ascii="Arial" w:hAnsi="Arial" w:cs="Arial"/>
          <w:b w:val="0"/>
          <w:bCs w:val="0"/>
          <w:color w:val="000000"/>
          <w:sz w:val="22"/>
          <w:szCs w:val="22"/>
        </w:rPr>
        <w:t>main traffic</w:t>
      </w:r>
      <w:r w:rsidRPr="005C01D1">
        <w:rPr>
          <w:rStyle w:val="Strong"/>
          <w:rFonts w:ascii="Arial" w:hAnsi="Arial" w:cs="Arial"/>
          <w:b w:val="0"/>
          <w:bCs w:val="0"/>
          <w:color w:val="000000"/>
          <w:sz w:val="22"/>
          <w:szCs w:val="22"/>
        </w:rPr>
        <w:t xml:space="preserve"> passageways. Signs should be so designed as to utilize a commonly </w:t>
      </w:r>
      <w:r w:rsidR="00630E87" w:rsidRPr="005C01D1">
        <w:rPr>
          <w:rStyle w:val="Strong"/>
          <w:rFonts w:ascii="Arial" w:hAnsi="Arial" w:cs="Arial"/>
          <w:b w:val="0"/>
          <w:bCs w:val="0"/>
          <w:color w:val="000000"/>
          <w:sz w:val="22"/>
          <w:szCs w:val="22"/>
        </w:rPr>
        <w:t xml:space="preserve">recognized </w:t>
      </w:r>
      <w:r w:rsidR="009B35C4">
        <w:rPr>
          <w:rStyle w:val="Strong"/>
          <w:rFonts w:ascii="Arial" w:hAnsi="Arial" w:cs="Arial"/>
          <w:b w:val="0"/>
          <w:bCs w:val="0"/>
          <w:color w:val="000000"/>
          <w:sz w:val="22"/>
          <w:szCs w:val="22"/>
        </w:rPr>
        <w:t xml:space="preserve">international male and </w:t>
      </w:r>
      <w:r w:rsidR="009E3085">
        <w:rPr>
          <w:rStyle w:val="Strong"/>
          <w:rFonts w:ascii="Arial" w:hAnsi="Arial" w:cs="Arial"/>
          <w:b w:val="0"/>
          <w:bCs w:val="0"/>
          <w:color w:val="000000"/>
          <w:sz w:val="22"/>
          <w:szCs w:val="22"/>
        </w:rPr>
        <w:t xml:space="preserve">female </w:t>
      </w:r>
      <w:r w:rsidR="009E3085" w:rsidRPr="005C01D1">
        <w:rPr>
          <w:rStyle w:val="Strong"/>
          <w:rFonts w:ascii="Arial" w:hAnsi="Arial" w:cs="Arial"/>
          <w:b w:val="0"/>
          <w:bCs w:val="0"/>
          <w:color w:val="000000"/>
          <w:sz w:val="22"/>
          <w:szCs w:val="22"/>
        </w:rPr>
        <w:t>ﬁgure</w:t>
      </w:r>
      <w:r w:rsidR="00630E87" w:rsidRPr="005C01D1">
        <w:rPr>
          <w:rStyle w:val="Strong"/>
          <w:rFonts w:ascii="Arial" w:hAnsi="Arial" w:cs="Arial"/>
          <w:b w:val="0"/>
          <w:bCs w:val="0"/>
          <w:color w:val="000000"/>
          <w:sz w:val="22"/>
          <w:szCs w:val="22"/>
        </w:rPr>
        <w:t xml:space="preserve"> </w:t>
      </w:r>
      <w:r w:rsidR="009B35C4">
        <w:rPr>
          <w:rStyle w:val="Strong"/>
          <w:rFonts w:ascii="Arial" w:hAnsi="Arial" w:cs="Arial"/>
          <w:b w:val="0"/>
          <w:bCs w:val="0"/>
          <w:color w:val="000000"/>
          <w:sz w:val="22"/>
          <w:szCs w:val="22"/>
        </w:rPr>
        <w:t xml:space="preserve">along with the International Symbol of Access (ISA) </w:t>
      </w:r>
      <w:r w:rsidR="00933B37">
        <w:rPr>
          <w:rStyle w:val="Strong"/>
          <w:rFonts w:ascii="Arial" w:hAnsi="Arial" w:cs="Arial"/>
          <w:b w:val="0"/>
          <w:bCs w:val="0"/>
          <w:color w:val="000000"/>
          <w:sz w:val="22"/>
          <w:szCs w:val="22"/>
        </w:rPr>
        <w:t xml:space="preserve">in contrasting colors. </w:t>
      </w:r>
      <w:r w:rsidR="00630E87" w:rsidRPr="005C01D1">
        <w:rPr>
          <w:rStyle w:val="Strong"/>
          <w:rFonts w:ascii="Arial" w:hAnsi="Arial" w:cs="Arial"/>
          <w:b w:val="0"/>
          <w:bCs w:val="0"/>
          <w:color w:val="000000"/>
          <w:sz w:val="22"/>
          <w:szCs w:val="22"/>
        </w:rPr>
        <w:t xml:space="preserve"> </w:t>
      </w:r>
    </w:p>
    <w:p w:rsidR="00332381" w:rsidRPr="005C01D1" w:rsidRDefault="004F5240" w:rsidP="00332381">
      <w:pPr>
        <w:pStyle w:val="NormalWeb"/>
        <w:shd w:val="clear" w:color="auto" w:fill="FFFFFF"/>
        <w:spacing w:line="288" w:lineRule="atLeast"/>
        <w:jc w:val="both"/>
        <w:rPr>
          <w:rStyle w:val="Strong"/>
          <w:rFonts w:ascii="Arial" w:hAnsi="Arial" w:cs="Arial"/>
          <w:b w:val="0"/>
          <w:bCs w:val="0"/>
          <w:color w:val="000000"/>
          <w:sz w:val="22"/>
          <w:szCs w:val="22"/>
        </w:rPr>
      </w:pPr>
      <w:r w:rsidRPr="005C01D1">
        <w:rPr>
          <w:rStyle w:val="Strong"/>
          <w:rFonts w:ascii="Arial" w:hAnsi="Arial" w:cs="Arial"/>
          <w:color w:val="000000"/>
          <w:sz w:val="22"/>
          <w:szCs w:val="22"/>
        </w:rPr>
        <w:t>Durability:</w:t>
      </w:r>
      <w:r w:rsidRPr="005C01D1">
        <w:rPr>
          <w:rStyle w:val="Strong"/>
          <w:rFonts w:ascii="Arial" w:hAnsi="Arial" w:cs="Arial"/>
          <w:b w:val="0"/>
          <w:bCs w:val="0"/>
          <w:color w:val="000000"/>
          <w:sz w:val="22"/>
          <w:szCs w:val="22"/>
        </w:rPr>
        <w:t xml:space="preserve"> Public toilets and </w:t>
      </w:r>
      <w:r w:rsidR="00933B37">
        <w:rPr>
          <w:rStyle w:val="Strong"/>
          <w:rFonts w:ascii="Arial" w:hAnsi="Arial" w:cs="Arial"/>
          <w:b w:val="0"/>
          <w:bCs w:val="0"/>
          <w:color w:val="000000"/>
          <w:sz w:val="22"/>
          <w:szCs w:val="22"/>
        </w:rPr>
        <w:t xml:space="preserve">all its </w:t>
      </w:r>
      <w:r w:rsidR="009E3085">
        <w:rPr>
          <w:rStyle w:val="Strong"/>
          <w:rFonts w:ascii="Arial" w:hAnsi="Arial" w:cs="Arial"/>
          <w:b w:val="0"/>
          <w:bCs w:val="0"/>
          <w:color w:val="000000"/>
          <w:sz w:val="22"/>
          <w:szCs w:val="22"/>
        </w:rPr>
        <w:t xml:space="preserve">associated </w:t>
      </w:r>
      <w:r w:rsidR="009E3085" w:rsidRPr="005C01D1">
        <w:rPr>
          <w:rStyle w:val="Strong"/>
          <w:rFonts w:ascii="Arial" w:hAnsi="Arial" w:cs="Arial"/>
          <w:b w:val="0"/>
          <w:bCs w:val="0"/>
          <w:color w:val="000000"/>
          <w:sz w:val="22"/>
          <w:szCs w:val="22"/>
        </w:rPr>
        <w:t>ﬁttings</w:t>
      </w:r>
      <w:r w:rsidRPr="005C01D1">
        <w:rPr>
          <w:rStyle w:val="Strong"/>
          <w:rFonts w:ascii="Arial" w:hAnsi="Arial" w:cs="Arial"/>
          <w:b w:val="0"/>
          <w:bCs w:val="0"/>
          <w:color w:val="000000"/>
          <w:sz w:val="22"/>
          <w:szCs w:val="22"/>
        </w:rPr>
        <w:t>, valves, piping, accessories and ﬁxtures for such, should be designed to withstand the effects of the weather, external loads, heavy usage, abuse, vandalism, and other undesired activities.</w:t>
      </w:r>
      <w:r w:rsidR="00933B37">
        <w:rPr>
          <w:rStyle w:val="Strong"/>
          <w:rFonts w:ascii="Arial" w:hAnsi="Arial" w:cs="Arial"/>
          <w:b w:val="0"/>
          <w:bCs w:val="0"/>
          <w:color w:val="000000"/>
          <w:sz w:val="22"/>
          <w:szCs w:val="22"/>
        </w:rPr>
        <w:t xml:space="preserve"> At the same time, the fittings must comply with the principles of Universal Design.</w:t>
      </w:r>
    </w:p>
    <w:p w:rsidR="00184DCF" w:rsidRPr="005C01D1" w:rsidRDefault="009C37CE" w:rsidP="00184DCF">
      <w:pPr>
        <w:pStyle w:val="NormalWeb"/>
        <w:shd w:val="clear" w:color="auto" w:fill="FFFFFF"/>
        <w:spacing w:line="288" w:lineRule="atLeast"/>
        <w:jc w:val="both"/>
        <w:rPr>
          <w:rFonts w:ascii="Arial" w:hAnsi="Arial" w:cs="Arial"/>
          <w:b/>
          <w:bCs/>
          <w:color w:val="000000"/>
          <w:sz w:val="22"/>
          <w:szCs w:val="22"/>
          <w:lang w:bidi="ne-NP"/>
        </w:rPr>
      </w:pPr>
      <w:r w:rsidRPr="005C01D1">
        <w:rPr>
          <w:rFonts w:ascii="Arial" w:hAnsi="Arial" w:cs="Arial"/>
          <w:b/>
          <w:bCs/>
          <w:color w:val="000000"/>
          <w:sz w:val="22"/>
          <w:szCs w:val="22"/>
          <w:lang w:bidi="ne-NP"/>
        </w:rPr>
        <w:t xml:space="preserve">Lighting: </w:t>
      </w:r>
    </w:p>
    <w:p w:rsidR="009C37CE" w:rsidRPr="005C01D1" w:rsidRDefault="003B27F2" w:rsidP="00184DCF">
      <w:pPr>
        <w:pStyle w:val="NormalWeb"/>
        <w:shd w:val="clear" w:color="auto" w:fill="FFFFFF"/>
        <w:spacing w:line="288" w:lineRule="atLeast"/>
        <w:jc w:val="both"/>
        <w:rPr>
          <w:rFonts w:ascii="Arial" w:hAnsi="Arial" w:cs="Arial"/>
          <w:color w:val="000000"/>
          <w:sz w:val="22"/>
          <w:szCs w:val="22"/>
        </w:rPr>
      </w:pPr>
      <w:r w:rsidRPr="005C01D1">
        <w:rPr>
          <w:rFonts w:ascii="Arial" w:hAnsi="Arial" w:cs="Arial"/>
          <w:sz w:val="22"/>
          <w:szCs w:val="22"/>
          <w:lang w:bidi="ne-NP"/>
        </w:rPr>
        <w:t xml:space="preserve">When utilizing natural light, the minimum net glazed area should not be less </w:t>
      </w:r>
      <w:r w:rsidR="00933B37">
        <w:rPr>
          <w:rFonts w:ascii="Arial" w:hAnsi="Arial" w:cs="Arial"/>
          <w:sz w:val="22"/>
          <w:szCs w:val="22"/>
          <w:lang w:bidi="ne-NP"/>
        </w:rPr>
        <w:t>than 10</w:t>
      </w:r>
      <w:r w:rsidRPr="005C01D1">
        <w:rPr>
          <w:rFonts w:ascii="Arial" w:hAnsi="Arial" w:cs="Arial"/>
          <w:sz w:val="22"/>
          <w:szCs w:val="22"/>
          <w:lang w:bidi="ne-NP"/>
        </w:rPr>
        <w:t xml:space="preserve"> percent of the floor area of the</w:t>
      </w:r>
      <w:r w:rsidR="00BA6526" w:rsidRPr="005C01D1">
        <w:rPr>
          <w:rFonts w:ascii="Arial" w:hAnsi="Arial" w:cs="Arial"/>
          <w:sz w:val="22"/>
          <w:szCs w:val="22"/>
          <w:lang w:bidi="ne-NP"/>
        </w:rPr>
        <w:t xml:space="preserve"> room served</w:t>
      </w:r>
      <w:r w:rsidRPr="005C01D1">
        <w:rPr>
          <w:rFonts w:ascii="Arial" w:hAnsi="Arial" w:cs="Arial"/>
          <w:sz w:val="22"/>
          <w:szCs w:val="22"/>
          <w:lang w:bidi="ne-NP"/>
        </w:rPr>
        <w:t>. When utilizing artificial light, it should provid</w:t>
      </w:r>
      <w:r w:rsidR="00933B37">
        <w:rPr>
          <w:rFonts w:ascii="Arial" w:hAnsi="Arial" w:cs="Arial"/>
          <w:sz w:val="22"/>
          <w:szCs w:val="22"/>
          <w:lang w:bidi="ne-NP"/>
        </w:rPr>
        <w:t>e an average illumination of 100</w:t>
      </w:r>
      <w:r w:rsidRPr="005C01D1">
        <w:rPr>
          <w:rFonts w:ascii="Arial" w:hAnsi="Arial" w:cs="Arial"/>
          <w:sz w:val="22"/>
          <w:szCs w:val="22"/>
          <w:lang w:bidi="ne-NP"/>
        </w:rPr>
        <w:t xml:space="preserve"> lux (10 foot-candles) over the are</w:t>
      </w:r>
      <w:r w:rsidR="00933B37">
        <w:rPr>
          <w:rFonts w:ascii="Arial" w:hAnsi="Arial" w:cs="Arial"/>
          <w:sz w:val="22"/>
          <w:szCs w:val="22"/>
          <w:lang w:bidi="ne-NP"/>
        </w:rPr>
        <w:t>a of the room at a height of 750</w:t>
      </w:r>
      <w:r w:rsidRPr="005C01D1">
        <w:rPr>
          <w:rFonts w:ascii="Arial" w:hAnsi="Arial" w:cs="Arial"/>
          <w:sz w:val="22"/>
          <w:szCs w:val="22"/>
          <w:lang w:bidi="ne-NP"/>
        </w:rPr>
        <w:t xml:space="preserve"> millimeters (30 inches) above the floor.</w:t>
      </w:r>
      <w:r w:rsidR="00933B37">
        <w:rPr>
          <w:rFonts w:ascii="Arial" w:hAnsi="Arial" w:cs="Arial"/>
          <w:sz w:val="22"/>
          <w:szCs w:val="22"/>
          <w:lang w:bidi="ne-NP"/>
        </w:rPr>
        <w:t xml:space="preserve"> The use of natural light through skylights and wall opening are essential. </w:t>
      </w:r>
    </w:p>
    <w:p w:rsidR="006435F0" w:rsidRPr="005C01D1" w:rsidRDefault="003B27F2" w:rsidP="004F5240">
      <w:pPr>
        <w:shd w:val="clear" w:color="auto" w:fill="FFFFFF"/>
        <w:spacing w:before="150" w:after="150" w:line="240" w:lineRule="auto"/>
        <w:outlineLvl w:val="1"/>
        <w:rPr>
          <w:rFonts w:ascii="Arial" w:hAnsi="Arial" w:cs="Arial"/>
          <w:b/>
          <w:bCs/>
          <w:lang w:bidi="ne-NP"/>
        </w:rPr>
      </w:pPr>
      <w:r w:rsidRPr="005C01D1">
        <w:rPr>
          <w:rFonts w:ascii="Arial" w:hAnsi="Arial" w:cs="Arial"/>
          <w:b/>
          <w:bCs/>
          <w:lang w:bidi="ne-NP"/>
        </w:rPr>
        <w:t>Ventilation:</w:t>
      </w:r>
    </w:p>
    <w:p w:rsidR="00C924A7" w:rsidRPr="005C01D1" w:rsidRDefault="003B27F2" w:rsidP="00C82996">
      <w:pPr>
        <w:autoSpaceDE w:val="0"/>
        <w:autoSpaceDN w:val="0"/>
        <w:adjustRightInd w:val="0"/>
        <w:spacing w:after="0" w:line="240" w:lineRule="auto"/>
        <w:jc w:val="both"/>
        <w:rPr>
          <w:rFonts w:ascii="Arial" w:hAnsi="Arial" w:cs="Arial"/>
          <w:lang w:bidi="ne-NP"/>
        </w:rPr>
      </w:pPr>
      <w:r w:rsidRPr="005C01D1">
        <w:rPr>
          <w:rFonts w:ascii="Arial" w:hAnsi="Arial" w:cs="Arial"/>
          <w:lang w:bidi="ne-NP"/>
        </w:rPr>
        <w:t>Natural ventilation of an occupied space should be through</w:t>
      </w:r>
      <w:r w:rsidR="00933B37">
        <w:rPr>
          <w:rFonts w:ascii="Arial" w:hAnsi="Arial" w:cs="Arial"/>
          <w:lang w:bidi="ne-NP"/>
        </w:rPr>
        <w:t xml:space="preserve"> wall and roof openings</w:t>
      </w:r>
      <w:r w:rsidRPr="005C01D1">
        <w:rPr>
          <w:rFonts w:ascii="Arial" w:hAnsi="Arial" w:cs="Arial"/>
          <w:lang w:bidi="ne-NP"/>
        </w:rPr>
        <w:t xml:space="preserve"> windows, doors, louvers or other openings to the outdoors. The operating mechanism for such openings should be provided with access so that the openings are controllable by the building occupants and securable in the event the public toilet room</w:t>
      </w:r>
      <w:r w:rsidR="00933B37">
        <w:rPr>
          <w:rFonts w:ascii="Arial" w:hAnsi="Arial" w:cs="Arial"/>
          <w:lang w:bidi="ne-NP"/>
        </w:rPr>
        <w:t xml:space="preserve">s need to </w:t>
      </w:r>
      <w:r w:rsidRPr="005C01D1">
        <w:rPr>
          <w:rFonts w:ascii="Arial" w:hAnsi="Arial" w:cs="Arial"/>
          <w:lang w:bidi="ne-NP"/>
        </w:rPr>
        <w:t xml:space="preserve"> be secured from vandalism</w:t>
      </w:r>
      <w:r w:rsidR="00C104D9" w:rsidRPr="005C01D1">
        <w:rPr>
          <w:rFonts w:ascii="Arial" w:hAnsi="Arial" w:cs="Arial"/>
          <w:lang w:bidi="ne-NP"/>
        </w:rPr>
        <w:t>. If mechanically ventilated, the air exchange rate should have a minimum of 15 air changes per hour or 35.4 L/s (75 cfm) exhaust per toilet cubicle.</w:t>
      </w:r>
      <w:r w:rsidR="00933B37">
        <w:rPr>
          <w:rFonts w:ascii="Arial" w:hAnsi="Arial" w:cs="Arial"/>
          <w:lang w:bidi="ne-NP"/>
        </w:rPr>
        <w:t xml:space="preserve"> The use of natural updrafts and cross ventilations should be adopted.</w:t>
      </w:r>
    </w:p>
    <w:p w:rsidR="00332381" w:rsidRPr="005C01D1" w:rsidRDefault="00332381" w:rsidP="00C82996">
      <w:pPr>
        <w:autoSpaceDE w:val="0"/>
        <w:autoSpaceDN w:val="0"/>
        <w:adjustRightInd w:val="0"/>
        <w:spacing w:after="0" w:line="240" w:lineRule="auto"/>
        <w:jc w:val="both"/>
        <w:rPr>
          <w:rFonts w:ascii="Arial" w:hAnsi="Arial" w:cs="Arial"/>
          <w:b/>
          <w:bCs/>
          <w:lang w:bidi="ne-NP"/>
        </w:rPr>
      </w:pPr>
    </w:p>
    <w:p w:rsidR="00C104D9" w:rsidRPr="005C01D1" w:rsidRDefault="00C104D9" w:rsidP="00C82996">
      <w:pPr>
        <w:autoSpaceDE w:val="0"/>
        <w:autoSpaceDN w:val="0"/>
        <w:adjustRightInd w:val="0"/>
        <w:spacing w:after="0" w:line="240" w:lineRule="auto"/>
        <w:jc w:val="both"/>
        <w:rPr>
          <w:rFonts w:ascii="Arial" w:hAnsi="Arial" w:cs="Arial"/>
          <w:lang w:bidi="ne-NP"/>
        </w:rPr>
      </w:pPr>
      <w:r w:rsidRPr="005C01D1">
        <w:rPr>
          <w:rFonts w:ascii="Arial" w:hAnsi="Arial" w:cs="Arial"/>
          <w:b/>
          <w:bCs/>
          <w:lang w:bidi="ne-NP"/>
        </w:rPr>
        <w:t>Interior Space:</w:t>
      </w:r>
    </w:p>
    <w:p w:rsidR="00CB635E" w:rsidRDefault="004F60DB" w:rsidP="004F60DB">
      <w:pPr>
        <w:autoSpaceDE w:val="0"/>
        <w:autoSpaceDN w:val="0"/>
        <w:adjustRightInd w:val="0"/>
        <w:spacing w:after="0" w:line="240" w:lineRule="auto"/>
        <w:jc w:val="both"/>
        <w:rPr>
          <w:rFonts w:ascii="Arial" w:hAnsi="Arial" w:cs="Arial"/>
          <w:lang w:bidi="ne-NP"/>
        </w:rPr>
      </w:pPr>
      <w:r w:rsidRPr="005C01D1">
        <w:rPr>
          <w:rFonts w:ascii="Arial" w:hAnsi="Arial" w:cs="Arial"/>
          <w:lang w:bidi="ne-NP"/>
        </w:rPr>
        <w:t>Floors should be constructed</w:t>
      </w:r>
      <w:r w:rsidR="00DB67FA">
        <w:rPr>
          <w:rFonts w:ascii="Arial" w:hAnsi="Arial" w:cs="Arial"/>
          <w:lang w:bidi="ne-NP"/>
        </w:rPr>
        <w:t xml:space="preserve"> with</w:t>
      </w:r>
      <w:r w:rsidRPr="005C01D1">
        <w:rPr>
          <w:rFonts w:ascii="Arial" w:hAnsi="Arial" w:cs="Arial"/>
          <w:lang w:bidi="ne-NP"/>
        </w:rPr>
        <w:t>, nonslip surfaces such as ceramic tiles, natural stone, homogeneous tiles, terrazzo or other surfaces that are durable</w:t>
      </w:r>
      <w:r w:rsidR="00DB67FA">
        <w:rPr>
          <w:rFonts w:ascii="Arial" w:hAnsi="Arial" w:cs="Arial"/>
          <w:lang w:bidi="ne-NP"/>
        </w:rPr>
        <w:t xml:space="preserve"> and easy to clean and maintain</w:t>
      </w:r>
      <w:r w:rsidRPr="005C01D1">
        <w:rPr>
          <w:rFonts w:ascii="Arial" w:hAnsi="Arial" w:cs="Arial"/>
          <w:lang w:bidi="ne-NP"/>
        </w:rPr>
        <w:t xml:space="preserve">. </w:t>
      </w:r>
    </w:p>
    <w:p w:rsidR="00DB67FA" w:rsidRDefault="00DB67FA" w:rsidP="004F60DB">
      <w:pPr>
        <w:autoSpaceDE w:val="0"/>
        <w:autoSpaceDN w:val="0"/>
        <w:adjustRightInd w:val="0"/>
        <w:spacing w:after="0" w:line="240" w:lineRule="auto"/>
        <w:jc w:val="both"/>
        <w:rPr>
          <w:rFonts w:ascii="Arial" w:hAnsi="Arial" w:cs="Arial"/>
          <w:lang w:bidi="ne-NP"/>
        </w:rPr>
      </w:pPr>
    </w:p>
    <w:p w:rsidR="00DB67FA" w:rsidRDefault="00DB67FA" w:rsidP="004F60DB">
      <w:pPr>
        <w:autoSpaceDE w:val="0"/>
        <w:autoSpaceDN w:val="0"/>
        <w:adjustRightInd w:val="0"/>
        <w:spacing w:after="0" w:line="240" w:lineRule="auto"/>
        <w:jc w:val="both"/>
        <w:rPr>
          <w:rFonts w:ascii="Arial" w:hAnsi="Arial" w:cs="Arial"/>
          <w:lang w:bidi="ne-NP"/>
        </w:rPr>
      </w:pPr>
    </w:p>
    <w:p w:rsidR="00DB67FA" w:rsidRDefault="00DB67FA" w:rsidP="004F60DB">
      <w:pPr>
        <w:autoSpaceDE w:val="0"/>
        <w:autoSpaceDN w:val="0"/>
        <w:adjustRightInd w:val="0"/>
        <w:spacing w:after="0" w:line="240" w:lineRule="auto"/>
        <w:jc w:val="both"/>
        <w:rPr>
          <w:rFonts w:ascii="Arial" w:hAnsi="Arial" w:cs="Arial"/>
          <w:lang w:bidi="ne-NP"/>
        </w:rPr>
      </w:pPr>
    </w:p>
    <w:p w:rsidR="009D30AB" w:rsidRDefault="009D30AB" w:rsidP="004F60DB">
      <w:pPr>
        <w:autoSpaceDE w:val="0"/>
        <w:autoSpaceDN w:val="0"/>
        <w:adjustRightInd w:val="0"/>
        <w:spacing w:after="0" w:line="240" w:lineRule="auto"/>
        <w:jc w:val="both"/>
        <w:rPr>
          <w:rFonts w:ascii="Arial" w:hAnsi="Arial" w:cs="Arial"/>
          <w:lang w:bidi="ne-NP"/>
        </w:rPr>
      </w:pPr>
      <w:r w:rsidRPr="009D30AB">
        <w:rPr>
          <w:rFonts w:ascii="Arial" w:hAnsi="Arial" w:cs="Arial"/>
          <w:b/>
          <w:bCs/>
          <w:lang w:bidi="ne-NP"/>
        </w:rPr>
        <w:lastRenderedPageBreak/>
        <w:t xml:space="preserve">Accessible Unisex Toilet </w:t>
      </w:r>
      <w:r w:rsidR="00002355" w:rsidRPr="009D30AB">
        <w:rPr>
          <w:rFonts w:ascii="Arial" w:hAnsi="Arial" w:cs="Arial"/>
          <w:b/>
          <w:bCs/>
          <w:lang w:bidi="ne-NP"/>
        </w:rPr>
        <w:t xml:space="preserve">Cubicle </w:t>
      </w:r>
      <w:r w:rsidR="00002355">
        <w:rPr>
          <w:rFonts w:ascii="Arial" w:hAnsi="Arial" w:cs="Arial"/>
          <w:b/>
          <w:bCs/>
          <w:lang w:bidi="ne-NP"/>
        </w:rPr>
        <w:t>for</w:t>
      </w:r>
      <w:r>
        <w:rPr>
          <w:rFonts w:ascii="Arial" w:hAnsi="Arial" w:cs="Arial"/>
          <w:lang w:bidi="ne-NP"/>
        </w:rPr>
        <w:t xml:space="preserve"> use by both genders should be provided with following requirements:</w:t>
      </w:r>
    </w:p>
    <w:p w:rsidR="009D30AB" w:rsidRDefault="009D30AB" w:rsidP="004F60DB">
      <w:pPr>
        <w:autoSpaceDE w:val="0"/>
        <w:autoSpaceDN w:val="0"/>
        <w:adjustRightInd w:val="0"/>
        <w:spacing w:after="0" w:line="240" w:lineRule="auto"/>
        <w:jc w:val="both"/>
        <w:rPr>
          <w:rFonts w:ascii="Arial" w:hAnsi="Arial" w:cs="Arial"/>
          <w:lang w:bidi="ne-NP"/>
        </w:rPr>
      </w:pPr>
      <w:r w:rsidRPr="009D30AB">
        <w:rPr>
          <w:rFonts w:ascii="Arial" w:hAnsi="Arial" w:cs="Arial"/>
          <w:b/>
          <w:bCs/>
          <w:lang w:bidi="ne-NP"/>
        </w:rPr>
        <w:t>Access</w:t>
      </w:r>
      <w:r>
        <w:rPr>
          <w:rFonts w:ascii="Arial" w:hAnsi="Arial" w:cs="Arial"/>
          <w:lang w:bidi="ne-NP"/>
        </w:rPr>
        <w:t xml:space="preserve"> shall be provided directly from the outside or form a minimum 1500 mm wide public corridor; and not situated within the Male and Female Toilets. The access to the Cubicle must be level and without any steps or thresholds. </w:t>
      </w:r>
    </w:p>
    <w:p w:rsidR="005242F8" w:rsidRDefault="005242F8" w:rsidP="004F60DB">
      <w:pPr>
        <w:autoSpaceDE w:val="0"/>
        <w:autoSpaceDN w:val="0"/>
        <w:adjustRightInd w:val="0"/>
        <w:spacing w:after="0" w:line="240" w:lineRule="auto"/>
        <w:jc w:val="both"/>
        <w:rPr>
          <w:rFonts w:ascii="Arial" w:hAnsi="Arial" w:cs="Arial"/>
          <w:lang w:bidi="ne-NP"/>
        </w:rPr>
      </w:pPr>
    </w:p>
    <w:p w:rsidR="00D611B6" w:rsidRDefault="009D30AB" w:rsidP="004F60DB">
      <w:pPr>
        <w:autoSpaceDE w:val="0"/>
        <w:autoSpaceDN w:val="0"/>
        <w:adjustRightInd w:val="0"/>
        <w:spacing w:after="0" w:line="240" w:lineRule="auto"/>
        <w:jc w:val="both"/>
        <w:rPr>
          <w:rFonts w:ascii="Arial" w:hAnsi="Arial" w:cs="Arial"/>
          <w:lang w:bidi="ne-NP"/>
        </w:rPr>
      </w:pPr>
      <w:r w:rsidRPr="007A3EC7">
        <w:rPr>
          <w:rFonts w:ascii="Arial" w:hAnsi="Arial" w:cs="Arial"/>
          <w:b/>
          <w:bCs/>
          <w:lang w:bidi="ne-NP"/>
        </w:rPr>
        <w:t>Internal Area</w:t>
      </w:r>
      <w:r>
        <w:rPr>
          <w:rFonts w:ascii="Arial" w:hAnsi="Arial" w:cs="Arial"/>
          <w:lang w:bidi="ne-NP"/>
        </w:rPr>
        <w:t xml:space="preserve">  of the cubicle shall be at least 1750 mm wide and 2300 mm long , and to accommodate the clear turning circle of one wheelchair to make a 360-degree turn. This clear turning </w:t>
      </w:r>
      <w:r w:rsidR="00D611B6">
        <w:rPr>
          <w:rFonts w:ascii="Arial" w:hAnsi="Arial" w:cs="Arial"/>
          <w:lang w:bidi="ne-NP"/>
        </w:rPr>
        <w:t>circle space must be at least 60'' (1500 mm) in diameter.</w:t>
      </w:r>
    </w:p>
    <w:p w:rsidR="005242F8" w:rsidRDefault="005242F8" w:rsidP="004F60DB">
      <w:pPr>
        <w:autoSpaceDE w:val="0"/>
        <w:autoSpaceDN w:val="0"/>
        <w:adjustRightInd w:val="0"/>
        <w:spacing w:after="0" w:line="240" w:lineRule="auto"/>
        <w:jc w:val="both"/>
        <w:rPr>
          <w:rFonts w:ascii="Arial" w:hAnsi="Arial" w:cs="Arial"/>
          <w:lang w:bidi="ne-NP"/>
        </w:rPr>
      </w:pPr>
    </w:p>
    <w:p w:rsidR="00D611B6" w:rsidRDefault="00D611B6" w:rsidP="004F60DB">
      <w:pPr>
        <w:autoSpaceDE w:val="0"/>
        <w:autoSpaceDN w:val="0"/>
        <w:adjustRightInd w:val="0"/>
        <w:spacing w:after="0" w:line="240" w:lineRule="auto"/>
        <w:jc w:val="both"/>
        <w:rPr>
          <w:rFonts w:ascii="Arial" w:hAnsi="Arial" w:cs="Arial"/>
          <w:lang w:bidi="ne-NP"/>
        </w:rPr>
      </w:pPr>
      <w:r w:rsidRPr="007A3EC7">
        <w:rPr>
          <w:rFonts w:ascii="Arial" w:hAnsi="Arial" w:cs="Arial"/>
          <w:b/>
          <w:bCs/>
          <w:lang w:bidi="ne-NP"/>
        </w:rPr>
        <w:t xml:space="preserve">Water Closet </w:t>
      </w:r>
      <w:r w:rsidR="007A3EC7" w:rsidRPr="007A3EC7">
        <w:rPr>
          <w:rFonts w:ascii="Arial" w:hAnsi="Arial" w:cs="Arial"/>
          <w:b/>
          <w:bCs/>
          <w:lang w:bidi="ne-NP"/>
        </w:rPr>
        <w:t>(WC</w:t>
      </w:r>
      <w:r>
        <w:rPr>
          <w:rFonts w:ascii="Arial" w:hAnsi="Arial" w:cs="Arial"/>
          <w:lang w:bidi="ne-NP"/>
        </w:rPr>
        <w:t>) suite shall have a height not less than 380 mm and not more than 450 mm measured from the floor to the floor to the top of the toilet seat. The Water Closet (WC) shall be equipped with a back support such as a seat lid.</w:t>
      </w:r>
    </w:p>
    <w:p w:rsidR="005242F8" w:rsidRDefault="005242F8" w:rsidP="004F60DB">
      <w:pPr>
        <w:autoSpaceDE w:val="0"/>
        <w:autoSpaceDN w:val="0"/>
        <w:adjustRightInd w:val="0"/>
        <w:spacing w:after="0" w:line="240" w:lineRule="auto"/>
        <w:jc w:val="both"/>
        <w:rPr>
          <w:rFonts w:ascii="Arial" w:hAnsi="Arial" w:cs="Arial"/>
          <w:lang w:bidi="ne-NP"/>
        </w:rPr>
      </w:pPr>
    </w:p>
    <w:p w:rsidR="009D30AB" w:rsidRDefault="00D611B6" w:rsidP="004F60DB">
      <w:pPr>
        <w:autoSpaceDE w:val="0"/>
        <w:autoSpaceDN w:val="0"/>
        <w:adjustRightInd w:val="0"/>
        <w:spacing w:after="0" w:line="240" w:lineRule="auto"/>
        <w:jc w:val="both"/>
        <w:rPr>
          <w:rFonts w:ascii="Arial" w:hAnsi="Arial" w:cs="Arial"/>
          <w:lang w:bidi="ne-NP"/>
        </w:rPr>
      </w:pPr>
      <w:r w:rsidRPr="007A3EC7">
        <w:rPr>
          <w:rFonts w:ascii="Arial" w:hAnsi="Arial" w:cs="Arial"/>
          <w:b/>
          <w:bCs/>
          <w:lang w:bidi="ne-NP"/>
        </w:rPr>
        <w:t>Flushing Control</w:t>
      </w:r>
      <w:r>
        <w:rPr>
          <w:rFonts w:ascii="Arial" w:hAnsi="Arial" w:cs="Arial"/>
          <w:lang w:bidi="ne-NP"/>
        </w:rPr>
        <w:t xml:space="preserve"> to the WC shall be mounted on the wide side of the Cubicle at a height between 600 mm to 1050 mm above the </w:t>
      </w:r>
      <w:r w:rsidR="00222914">
        <w:rPr>
          <w:rFonts w:ascii="Arial" w:hAnsi="Arial" w:cs="Arial"/>
          <w:lang w:bidi="ne-NP"/>
        </w:rPr>
        <w:t>floor,</w:t>
      </w:r>
      <w:r w:rsidR="005242F8">
        <w:rPr>
          <w:rFonts w:ascii="Arial" w:hAnsi="Arial" w:cs="Arial"/>
          <w:lang w:bidi="ne-NP"/>
        </w:rPr>
        <w:t xml:space="preserve"> and shall be hand-operated or automatic. Hand-operated controls shall be capable of being operated with one hand.</w:t>
      </w:r>
      <w:r w:rsidR="009D30AB">
        <w:rPr>
          <w:rFonts w:ascii="Arial" w:hAnsi="Arial" w:cs="Arial"/>
          <w:lang w:bidi="ne-NP"/>
        </w:rPr>
        <w:t xml:space="preserve"> </w:t>
      </w:r>
    </w:p>
    <w:p w:rsidR="005242F8" w:rsidRDefault="005242F8" w:rsidP="004F60DB">
      <w:pPr>
        <w:autoSpaceDE w:val="0"/>
        <w:autoSpaceDN w:val="0"/>
        <w:adjustRightInd w:val="0"/>
        <w:spacing w:after="0" w:line="240" w:lineRule="auto"/>
        <w:jc w:val="both"/>
        <w:rPr>
          <w:rFonts w:ascii="Arial" w:hAnsi="Arial" w:cs="Arial"/>
          <w:lang w:bidi="ne-NP"/>
        </w:rPr>
      </w:pPr>
    </w:p>
    <w:p w:rsidR="005242F8" w:rsidRDefault="007A3EC7" w:rsidP="004F60DB">
      <w:pPr>
        <w:autoSpaceDE w:val="0"/>
        <w:autoSpaceDN w:val="0"/>
        <w:adjustRightInd w:val="0"/>
        <w:spacing w:after="0" w:line="240" w:lineRule="auto"/>
        <w:jc w:val="both"/>
        <w:rPr>
          <w:rFonts w:ascii="Arial" w:hAnsi="Arial" w:cs="Arial"/>
          <w:lang w:bidi="ne-NP"/>
        </w:rPr>
      </w:pPr>
      <w:r w:rsidRPr="007A3EC7">
        <w:rPr>
          <w:rFonts w:ascii="Arial" w:hAnsi="Arial" w:cs="Arial"/>
          <w:b/>
          <w:bCs/>
          <w:lang w:bidi="ne-NP"/>
        </w:rPr>
        <w:t>Wash Basin</w:t>
      </w:r>
      <w:r w:rsidR="005242F8">
        <w:rPr>
          <w:rFonts w:ascii="Arial" w:hAnsi="Arial" w:cs="Arial"/>
          <w:lang w:bidi="ne-NP"/>
        </w:rPr>
        <w:t xml:space="preserve"> shall be provided within the Cubicle with the basin rim not higher that 750 mm above the floor. A clearance of 550 mm shall be maintained from the floor to the bottom of the apron to provided a clear and unobstructed approach of wheelchair users to reach the basin. The water tap for the wash basin shall be automatic or of lever -type handle.</w:t>
      </w:r>
    </w:p>
    <w:p w:rsidR="005242F8" w:rsidRDefault="005242F8" w:rsidP="004F60DB">
      <w:pPr>
        <w:autoSpaceDE w:val="0"/>
        <w:autoSpaceDN w:val="0"/>
        <w:adjustRightInd w:val="0"/>
        <w:spacing w:after="0" w:line="240" w:lineRule="auto"/>
        <w:jc w:val="both"/>
        <w:rPr>
          <w:rFonts w:ascii="Arial" w:hAnsi="Arial" w:cs="Arial"/>
          <w:lang w:bidi="ne-NP"/>
        </w:rPr>
      </w:pPr>
    </w:p>
    <w:p w:rsidR="005242F8" w:rsidRDefault="005242F8" w:rsidP="004F60DB">
      <w:pPr>
        <w:autoSpaceDE w:val="0"/>
        <w:autoSpaceDN w:val="0"/>
        <w:adjustRightInd w:val="0"/>
        <w:spacing w:after="0" w:line="240" w:lineRule="auto"/>
        <w:jc w:val="both"/>
        <w:rPr>
          <w:rFonts w:ascii="Arial" w:hAnsi="Arial" w:cs="Arial"/>
          <w:lang w:bidi="ne-NP"/>
        </w:rPr>
      </w:pPr>
      <w:r w:rsidRPr="007A3EC7">
        <w:rPr>
          <w:rFonts w:ascii="Arial" w:hAnsi="Arial" w:cs="Arial"/>
          <w:b/>
          <w:bCs/>
          <w:lang w:bidi="ne-NP"/>
        </w:rPr>
        <w:t xml:space="preserve">Toilet Cubicle </w:t>
      </w:r>
      <w:r w:rsidR="007A3EC7" w:rsidRPr="007A3EC7">
        <w:rPr>
          <w:rFonts w:ascii="Arial" w:hAnsi="Arial" w:cs="Arial"/>
          <w:b/>
          <w:bCs/>
          <w:lang w:bidi="ne-NP"/>
        </w:rPr>
        <w:t>Door</w:t>
      </w:r>
      <w:r>
        <w:rPr>
          <w:rFonts w:ascii="Arial" w:hAnsi="Arial" w:cs="Arial"/>
          <w:lang w:bidi="ne-NP"/>
        </w:rPr>
        <w:t xml:space="preserve"> shall be installed </w:t>
      </w:r>
      <w:r w:rsidR="00222914">
        <w:rPr>
          <w:rFonts w:ascii="Arial" w:hAnsi="Arial" w:cs="Arial"/>
          <w:lang w:bidi="ne-NP"/>
        </w:rPr>
        <w:t>with push-type or lever-type handles and capable of being easily opened and closed with one hand. Door lock or fastener shall be capable of being released from the outside in the event of an emergency.</w:t>
      </w:r>
    </w:p>
    <w:p w:rsidR="00222914" w:rsidRDefault="00222914" w:rsidP="004F60DB">
      <w:pPr>
        <w:autoSpaceDE w:val="0"/>
        <w:autoSpaceDN w:val="0"/>
        <w:adjustRightInd w:val="0"/>
        <w:spacing w:after="0" w:line="240" w:lineRule="auto"/>
        <w:jc w:val="both"/>
        <w:rPr>
          <w:rFonts w:ascii="Arial" w:hAnsi="Arial" w:cs="Arial"/>
          <w:lang w:bidi="ne-NP"/>
        </w:rPr>
      </w:pPr>
    </w:p>
    <w:p w:rsidR="00222914" w:rsidRDefault="00222914" w:rsidP="004F60DB">
      <w:pPr>
        <w:autoSpaceDE w:val="0"/>
        <w:autoSpaceDN w:val="0"/>
        <w:adjustRightInd w:val="0"/>
        <w:spacing w:after="0" w:line="240" w:lineRule="auto"/>
        <w:jc w:val="both"/>
        <w:rPr>
          <w:rFonts w:ascii="Arial" w:hAnsi="Arial" w:cs="Arial"/>
          <w:lang w:bidi="ne-NP"/>
        </w:rPr>
      </w:pPr>
      <w:r w:rsidRPr="007A3EC7">
        <w:rPr>
          <w:rFonts w:ascii="Arial" w:hAnsi="Arial" w:cs="Arial"/>
          <w:b/>
          <w:bCs/>
          <w:lang w:bidi="ne-NP"/>
        </w:rPr>
        <w:t xml:space="preserve">Grab </w:t>
      </w:r>
      <w:r w:rsidR="007A3EC7" w:rsidRPr="007A3EC7">
        <w:rPr>
          <w:rFonts w:ascii="Arial" w:hAnsi="Arial" w:cs="Arial"/>
          <w:b/>
          <w:bCs/>
          <w:lang w:bidi="ne-NP"/>
        </w:rPr>
        <w:t>Rails</w:t>
      </w:r>
      <w:r>
        <w:rPr>
          <w:rFonts w:ascii="Arial" w:hAnsi="Arial" w:cs="Arial"/>
          <w:lang w:bidi="ne-NP"/>
        </w:rPr>
        <w:t xml:space="preserve"> shall be installed to assist wheelchair user transfers from their wheelchairs to the WC suite. There shall be at least two 600 mm long grab rails fixed to the wall and one 750 mm long foldable grab rail installed on the wide side of the WC suit at 750 mm above the floor. All grab rails shall have an external diameter between 32 mm to 40 mm, and capable of carrying a static of 150 </w:t>
      </w:r>
      <w:r w:rsidR="009E3085">
        <w:rPr>
          <w:rFonts w:ascii="Arial" w:hAnsi="Arial" w:cs="Arial"/>
          <w:lang w:bidi="ne-NP"/>
        </w:rPr>
        <w:t>kg.</w:t>
      </w:r>
    </w:p>
    <w:p w:rsidR="00222914" w:rsidRDefault="00222914" w:rsidP="004F60DB">
      <w:pPr>
        <w:autoSpaceDE w:val="0"/>
        <w:autoSpaceDN w:val="0"/>
        <w:adjustRightInd w:val="0"/>
        <w:spacing w:after="0" w:line="240" w:lineRule="auto"/>
        <w:jc w:val="both"/>
        <w:rPr>
          <w:rFonts w:ascii="Arial" w:hAnsi="Arial" w:cs="Arial"/>
          <w:lang w:bidi="ne-NP"/>
        </w:rPr>
      </w:pPr>
    </w:p>
    <w:p w:rsidR="00222914" w:rsidRPr="009D30AB" w:rsidRDefault="00222914" w:rsidP="004F60DB">
      <w:pPr>
        <w:autoSpaceDE w:val="0"/>
        <w:autoSpaceDN w:val="0"/>
        <w:adjustRightInd w:val="0"/>
        <w:spacing w:after="0" w:line="240" w:lineRule="auto"/>
        <w:jc w:val="both"/>
        <w:rPr>
          <w:rFonts w:ascii="Arial" w:hAnsi="Arial" w:cs="Arial"/>
          <w:lang w:bidi="ne-NP"/>
        </w:rPr>
      </w:pPr>
      <w:r w:rsidRPr="007A3EC7">
        <w:rPr>
          <w:rFonts w:ascii="Arial" w:hAnsi="Arial" w:cs="Arial"/>
          <w:b/>
          <w:bCs/>
          <w:lang w:bidi="ne-NP"/>
        </w:rPr>
        <w:t>Other Sanitary Fittings</w:t>
      </w:r>
      <w:r>
        <w:rPr>
          <w:rFonts w:ascii="Arial" w:hAnsi="Arial" w:cs="Arial"/>
          <w:lang w:bidi="ne-NP"/>
        </w:rPr>
        <w:t xml:space="preserve"> installed within the Cubicle, such </w:t>
      </w:r>
      <w:r w:rsidR="007A3EC7">
        <w:rPr>
          <w:rFonts w:ascii="Arial" w:hAnsi="Arial" w:cs="Arial"/>
          <w:lang w:bidi="ne-NP"/>
        </w:rPr>
        <w:t>as mirror, toilet paper dispenser, soap dispenser, hand dryer, coat hanger, etc shall be reachable and usable by a wheelchair user with design heights between 800 mm to 1200 mm.</w:t>
      </w:r>
      <w:r>
        <w:rPr>
          <w:rFonts w:ascii="Arial" w:hAnsi="Arial" w:cs="Arial"/>
          <w:lang w:bidi="ne-NP"/>
        </w:rPr>
        <w:t xml:space="preserve">  </w:t>
      </w:r>
    </w:p>
    <w:p w:rsidR="00CB635E" w:rsidRPr="005C01D1" w:rsidRDefault="00CB635E" w:rsidP="00C82996">
      <w:pPr>
        <w:autoSpaceDE w:val="0"/>
        <w:autoSpaceDN w:val="0"/>
        <w:adjustRightInd w:val="0"/>
        <w:spacing w:after="0" w:line="240" w:lineRule="auto"/>
        <w:jc w:val="both"/>
        <w:rPr>
          <w:rFonts w:ascii="Arial" w:hAnsi="Arial" w:cs="Arial"/>
          <w:lang w:bidi="ne-NP"/>
        </w:rPr>
      </w:pPr>
    </w:p>
    <w:p w:rsidR="00C82996" w:rsidRPr="005C01D1" w:rsidRDefault="00C104D9" w:rsidP="00C82996">
      <w:pPr>
        <w:autoSpaceDE w:val="0"/>
        <w:autoSpaceDN w:val="0"/>
        <w:adjustRightInd w:val="0"/>
        <w:spacing w:after="0" w:line="240" w:lineRule="auto"/>
        <w:jc w:val="both"/>
        <w:rPr>
          <w:rFonts w:ascii="Arial" w:hAnsi="Arial" w:cs="Arial"/>
          <w:lang w:bidi="ne-NP"/>
        </w:rPr>
      </w:pPr>
      <w:r w:rsidRPr="005C01D1">
        <w:rPr>
          <w:rFonts w:ascii="Arial" w:hAnsi="Arial" w:cs="Arial"/>
          <w:b/>
          <w:bCs/>
          <w:lang w:bidi="ne-NP"/>
        </w:rPr>
        <w:t xml:space="preserve">Privacy: </w:t>
      </w:r>
      <w:r w:rsidR="00CB635E" w:rsidRPr="005C01D1">
        <w:rPr>
          <w:rFonts w:ascii="Arial" w:hAnsi="Arial" w:cs="Arial"/>
          <w:lang w:bidi="ne-NP"/>
        </w:rPr>
        <w:t xml:space="preserve"> The </w:t>
      </w:r>
      <w:r w:rsidR="007A3EC7">
        <w:rPr>
          <w:rFonts w:ascii="Arial" w:hAnsi="Arial" w:cs="Arial"/>
          <w:lang w:bidi="ne-NP"/>
        </w:rPr>
        <w:t xml:space="preserve">design of the toilet should </w:t>
      </w:r>
      <w:r w:rsidR="009E3085">
        <w:rPr>
          <w:rFonts w:ascii="Arial" w:hAnsi="Arial" w:cs="Arial"/>
          <w:lang w:bidi="ne-NP"/>
        </w:rPr>
        <w:t xml:space="preserve">need </w:t>
      </w:r>
      <w:r w:rsidR="009E3085" w:rsidRPr="005C01D1">
        <w:rPr>
          <w:rFonts w:ascii="Arial" w:hAnsi="Arial" w:cs="Arial"/>
          <w:lang w:bidi="ne-NP"/>
        </w:rPr>
        <w:t>to</w:t>
      </w:r>
      <w:r w:rsidR="004F60DB" w:rsidRPr="005C01D1">
        <w:rPr>
          <w:rFonts w:ascii="Arial" w:hAnsi="Arial" w:cs="Arial"/>
          <w:lang w:bidi="ne-NP"/>
        </w:rPr>
        <w:t xml:space="preserve"> </w:t>
      </w:r>
      <w:r w:rsidR="009E3085" w:rsidRPr="005C01D1">
        <w:rPr>
          <w:rFonts w:ascii="Arial" w:hAnsi="Arial" w:cs="Arial"/>
          <w:lang w:bidi="ne-NP"/>
        </w:rPr>
        <w:t>maintain privacy</w:t>
      </w:r>
      <w:r w:rsidR="004F60DB" w:rsidRPr="005C01D1">
        <w:rPr>
          <w:rFonts w:ascii="Arial" w:hAnsi="Arial" w:cs="Arial"/>
          <w:lang w:bidi="ne-NP"/>
        </w:rPr>
        <w:t xml:space="preserve"> of each individual </w:t>
      </w:r>
      <w:r w:rsidR="009E3085" w:rsidRPr="005C01D1">
        <w:rPr>
          <w:rFonts w:ascii="Arial" w:hAnsi="Arial" w:cs="Arial"/>
          <w:lang w:bidi="ne-NP"/>
        </w:rPr>
        <w:t>regardless of</w:t>
      </w:r>
      <w:r w:rsidR="007A3EC7">
        <w:rPr>
          <w:rFonts w:ascii="Arial" w:hAnsi="Arial" w:cs="Arial"/>
          <w:lang w:bidi="ne-NP"/>
        </w:rPr>
        <w:t xml:space="preserve"> </w:t>
      </w:r>
      <w:r w:rsidR="004F60DB" w:rsidRPr="005C01D1">
        <w:rPr>
          <w:rFonts w:ascii="Arial" w:hAnsi="Arial" w:cs="Arial"/>
          <w:lang w:bidi="ne-NP"/>
        </w:rPr>
        <w:t xml:space="preserve">age, </w:t>
      </w:r>
      <w:r w:rsidR="00795BC4" w:rsidRPr="005C01D1">
        <w:rPr>
          <w:rFonts w:ascii="Arial" w:hAnsi="Arial" w:cs="Arial"/>
          <w:lang w:bidi="ne-NP"/>
        </w:rPr>
        <w:t>gender,</w:t>
      </w:r>
      <w:r w:rsidR="004F60DB" w:rsidRPr="005C01D1">
        <w:rPr>
          <w:rFonts w:ascii="Arial" w:hAnsi="Arial" w:cs="Arial"/>
          <w:lang w:bidi="ne-NP"/>
        </w:rPr>
        <w:t xml:space="preserve"> ability and impairment. </w:t>
      </w:r>
    </w:p>
    <w:p w:rsidR="0062731D" w:rsidRPr="005C01D1" w:rsidRDefault="0062731D" w:rsidP="006E4FEC">
      <w:pPr>
        <w:autoSpaceDE w:val="0"/>
        <w:autoSpaceDN w:val="0"/>
        <w:adjustRightInd w:val="0"/>
        <w:spacing w:after="0" w:line="240" w:lineRule="auto"/>
        <w:jc w:val="both"/>
        <w:rPr>
          <w:rFonts w:ascii="Arial" w:hAnsi="Arial" w:cs="Arial"/>
          <w:lang w:bidi="ne-NP"/>
        </w:rPr>
      </w:pPr>
    </w:p>
    <w:p w:rsidR="00623D52" w:rsidRPr="005C01D1" w:rsidRDefault="0062731D" w:rsidP="00623D52">
      <w:pPr>
        <w:autoSpaceDE w:val="0"/>
        <w:autoSpaceDN w:val="0"/>
        <w:adjustRightInd w:val="0"/>
        <w:spacing w:after="0" w:line="240" w:lineRule="auto"/>
        <w:rPr>
          <w:rFonts w:ascii="Arial" w:hAnsi="Arial" w:cs="Arial"/>
          <w:lang w:bidi="ne-NP"/>
        </w:rPr>
      </w:pPr>
      <w:r w:rsidRPr="005C01D1">
        <w:rPr>
          <w:rFonts w:ascii="Arial" w:hAnsi="Arial" w:cs="Arial"/>
          <w:b/>
          <w:bCs/>
          <w:lang w:bidi="ne-NP"/>
        </w:rPr>
        <w:t xml:space="preserve">Security </w:t>
      </w:r>
      <w:r w:rsidR="004602F2" w:rsidRPr="005C01D1">
        <w:rPr>
          <w:rFonts w:ascii="Arial" w:hAnsi="Arial" w:cs="Arial"/>
          <w:b/>
          <w:bCs/>
          <w:lang w:bidi="ne-NP"/>
        </w:rPr>
        <w:t>and</w:t>
      </w:r>
      <w:r w:rsidRPr="005C01D1">
        <w:rPr>
          <w:rFonts w:ascii="Arial" w:hAnsi="Arial" w:cs="Arial"/>
          <w:b/>
          <w:bCs/>
          <w:lang w:bidi="ne-NP"/>
        </w:rPr>
        <w:t xml:space="preserve"> Vandalism Measures:</w:t>
      </w:r>
      <w:r w:rsidR="00795BC4" w:rsidRPr="005C01D1">
        <w:rPr>
          <w:rFonts w:ascii="Arial" w:hAnsi="Arial" w:cs="Arial"/>
          <w:b/>
          <w:bCs/>
          <w:lang w:bidi="ne-NP"/>
        </w:rPr>
        <w:t xml:space="preserve"> </w:t>
      </w:r>
      <w:r w:rsidRPr="005C01D1">
        <w:rPr>
          <w:rFonts w:ascii="Arial" w:hAnsi="Arial" w:cs="Arial"/>
          <w:b/>
          <w:bCs/>
          <w:lang w:bidi="ne-NP"/>
        </w:rPr>
        <w:t xml:space="preserve"> </w:t>
      </w:r>
      <w:r w:rsidR="00BA6526" w:rsidRPr="005C01D1">
        <w:rPr>
          <w:rFonts w:ascii="Arial" w:hAnsi="Arial" w:cs="Arial"/>
          <w:lang w:bidi="ne-NP"/>
        </w:rPr>
        <w:t>During nonoperation</w:t>
      </w:r>
      <w:r w:rsidR="006E4FEC" w:rsidRPr="005C01D1">
        <w:rPr>
          <w:rFonts w:ascii="Arial" w:hAnsi="Arial" w:cs="Arial"/>
          <w:lang w:bidi="ne-NP"/>
        </w:rPr>
        <w:t>al hours</w:t>
      </w:r>
      <w:r w:rsidR="00BA6526" w:rsidRPr="005C01D1">
        <w:rPr>
          <w:rFonts w:ascii="Arial" w:hAnsi="Arial" w:cs="Arial"/>
          <w:lang w:bidi="ne-NP"/>
        </w:rPr>
        <w:t>,</w:t>
      </w:r>
      <w:r w:rsidR="006E4FEC" w:rsidRPr="005C01D1">
        <w:rPr>
          <w:rFonts w:ascii="Arial" w:hAnsi="Arial" w:cs="Arial"/>
          <w:lang w:bidi="ne-NP"/>
        </w:rPr>
        <w:t xml:space="preserve"> </w:t>
      </w:r>
      <w:r w:rsidR="00BA6526" w:rsidRPr="005C01D1">
        <w:rPr>
          <w:rFonts w:ascii="Arial" w:hAnsi="Arial" w:cs="Arial"/>
          <w:lang w:bidi="ne-NP"/>
        </w:rPr>
        <w:t>entry and exit doors and windows to</w:t>
      </w:r>
      <w:r w:rsidR="006E4FEC" w:rsidRPr="005C01D1">
        <w:rPr>
          <w:rFonts w:ascii="Arial" w:hAnsi="Arial" w:cs="Arial"/>
          <w:lang w:bidi="ne-NP"/>
        </w:rPr>
        <w:t xml:space="preserve"> </w:t>
      </w:r>
      <w:r w:rsidR="00BA6526" w:rsidRPr="005C01D1">
        <w:rPr>
          <w:rFonts w:ascii="Arial" w:hAnsi="Arial" w:cs="Arial"/>
          <w:lang w:bidi="ne-NP"/>
        </w:rPr>
        <w:t>public toi</w:t>
      </w:r>
      <w:r w:rsidR="006E4FEC" w:rsidRPr="005C01D1">
        <w:rPr>
          <w:rFonts w:ascii="Arial" w:hAnsi="Arial" w:cs="Arial"/>
          <w:lang w:bidi="ne-NP"/>
        </w:rPr>
        <w:t xml:space="preserve">lets should be secured by </w:t>
      </w:r>
      <w:r w:rsidR="00BA6526" w:rsidRPr="005C01D1">
        <w:rPr>
          <w:rFonts w:ascii="Arial" w:hAnsi="Arial" w:cs="Arial"/>
          <w:lang w:bidi="ne-NP"/>
        </w:rPr>
        <w:t>locks or dead bolts to discourage vandalism.</w:t>
      </w:r>
      <w:r w:rsidR="004F60DB" w:rsidRPr="005C01D1">
        <w:rPr>
          <w:rFonts w:ascii="Arial" w:hAnsi="Arial" w:cs="Arial"/>
          <w:lang w:bidi="ne-NP"/>
        </w:rPr>
        <w:t xml:space="preserve"> The des</w:t>
      </w:r>
      <w:r w:rsidR="00270D31" w:rsidRPr="005C01D1">
        <w:rPr>
          <w:rFonts w:ascii="Arial" w:hAnsi="Arial" w:cs="Arial"/>
          <w:lang w:bidi="ne-NP"/>
        </w:rPr>
        <w:t xml:space="preserve">ign should also address </w:t>
      </w:r>
      <w:r w:rsidR="00F37390" w:rsidRPr="005C01D1">
        <w:rPr>
          <w:rFonts w:ascii="Arial" w:hAnsi="Arial" w:cs="Arial"/>
          <w:lang w:bidi="ne-NP"/>
        </w:rPr>
        <w:t>the provision</w:t>
      </w:r>
      <w:r w:rsidR="00795BC4" w:rsidRPr="005C01D1">
        <w:rPr>
          <w:rFonts w:ascii="Arial" w:hAnsi="Arial" w:cs="Arial"/>
          <w:lang w:bidi="ne-NP"/>
        </w:rPr>
        <w:t xml:space="preserve"> to draw attention in case of emergency or accident. </w:t>
      </w:r>
    </w:p>
    <w:p w:rsidR="00623D52" w:rsidRPr="005C01D1" w:rsidRDefault="00623D52" w:rsidP="00623D52">
      <w:pPr>
        <w:autoSpaceDE w:val="0"/>
        <w:autoSpaceDN w:val="0"/>
        <w:adjustRightInd w:val="0"/>
        <w:spacing w:after="0" w:line="240" w:lineRule="auto"/>
        <w:rPr>
          <w:rFonts w:ascii="Arial" w:hAnsi="Arial" w:cs="Arial"/>
          <w:lang w:bidi="ne-NP"/>
        </w:rPr>
      </w:pPr>
    </w:p>
    <w:p w:rsidR="00F24DFD" w:rsidRPr="005C01D1" w:rsidRDefault="00F24DFD" w:rsidP="006E4FEC">
      <w:pPr>
        <w:autoSpaceDE w:val="0"/>
        <w:autoSpaceDN w:val="0"/>
        <w:adjustRightInd w:val="0"/>
        <w:spacing w:after="0" w:line="240" w:lineRule="auto"/>
        <w:jc w:val="both"/>
        <w:rPr>
          <w:rFonts w:ascii="Arial" w:hAnsi="Arial" w:cs="Arial"/>
          <w:lang w:bidi="ne-NP"/>
        </w:rPr>
      </w:pPr>
    </w:p>
    <w:p w:rsidR="008B149F" w:rsidRPr="005C01D1" w:rsidRDefault="008B149F" w:rsidP="006E4FEC">
      <w:pPr>
        <w:autoSpaceDE w:val="0"/>
        <w:autoSpaceDN w:val="0"/>
        <w:adjustRightInd w:val="0"/>
        <w:spacing w:after="0" w:line="240" w:lineRule="auto"/>
        <w:jc w:val="both"/>
        <w:rPr>
          <w:rFonts w:ascii="Arial" w:hAnsi="Arial" w:cs="Arial"/>
          <w:lang w:bidi="ne-NP"/>
        </w:rPr>
      </w:pPr>
    </w:p>
    <w:p w:rsidR="00F24DFD" w:rsidRPr="005C01D1" w:rsidRDefault="00C924A7" w:rsidP="006E4FEC">
      <w:pPr>
        <w:autoSpaceDE w:val="0"/>
        <w:autoSpaceDN w:val="0"/>
        <w:adjustRightInd w:val="0"/>
        <w:spacing w:after="0" w:line="240" w:lineRule="auto"/>
        <w:jc w:val="both"/>
        <w:rPr>
          <w:rFonts w:ascii="Arial" w:hAnsi="Arial" w:cs="Arial"/>
          <w:lang w:bidi="ne-NP"/>
        </w:rPr>
      </w:pPr>
      <w:r w:rsidRPr="005C01D1">
        <w:rPr>
          <w:rFonts w:ascii="Arial" w:hAnsi="Arial" w:cs="Arial"/>
          <w:lang w:bidi="ne-NP"/>
        </w:rPr>
        <w:t xml:space="preserve">NOTE: </w:t>
      </w:r>
      <w:r w:rsidR="00F24DFD" w:rsidRPr="005C01D1">
        <w:rPr>
          <w:rFonts w:ascii="Arial" w:hAnsi="Arial" w:cs="Arial"/>
          <w:lang w:bidi="ne-NP"/>
        </w:rPr>
        <w:t xml:space="preserve">The above design criteria are </w:t>
      </w:r>
      <w:r w:rsidR="007A3EC7">
        <w:rPr>
          <w:rFonts w:ascii="Arial" w:hAnsi="Arial" w:cs="Arial"/>
          <w:lang w:bidi="ne-NP"/>
        </w:rPr>
        <w:t xml:space="preserve">provided </w:t>
      </w:r>
      <w:r w:rsidR="00F24DFD" w:rsidRPr="005C01D1">
        <w:rPr>
          <w:rFonts w:ascii="Arial" w:hAnsi="Arial" w:cs="Arial"/>
          <w:lang w:bidi="ne-NP"/>
        </w:rPr>
        <w:t xml:space="preserve"> for references </w:t>
      </w:r>
      <w:r w:rsidR="007A3EC7">
        <w:rPr>
          <w:rFonts w:ascii="Arial" w:hAnsi="Arial" w:cs="Arial"/>
          <w:lang w:bidi="ne-NP"/>
        </w:rPr>
        <w:t>only P</w:t>
      </w:r>
      <w:r w:rsidR="00F24DFD" w:rsidRPr="005C01D1">
        <w:rPr>
          <w:rFonts w:ascii="Arial" w:hAnsi="Arial" w:cs="Arial"/>
          <w:lang w:bidi="ne-NP"/>
        </w:rPr>
        <w:t>articipants are e</w:t>
      </w:r>
      <w:r w:rsidR="00B46C1A" w:rsidRPr="005C01D1">
        <w:rPr>
          <w:rFonts w:ascii="Arial" w:hAnsi="Arial" w:cs="Arial"/>
          <w:lang w:bidi="ne-NP"/>
        </w:rPr>
        <w:t xml:space="preserve">ncourage to do research </w:t>
      </w:r>
      <w:r w:rsidR="007A3EC7">
        <w:rPr>
          <w:rFonts w:ascii="Arial" w:hAnsi="Arial" w:cs="Arial"/>
          <w:lang w:bidi="ne-NP"/>
        </w:rPr>
        <w:t>-</w:t>
      </w:r>
      <w:r w:rsidR="00B46C1A" w:rsidRPr="005C01D1">
        <w:rPr>
          <w:rFonts w:ascii="Arial" w:hAnsi="Arial" w:cs="Arial"/>
          <w:lang w:bidi="ne-NP"/>
        </w:rPr>
        <w:t xml:space="preserve"> to be informative ,</w:t>
      </w:r>
      <w:r w:rsidR="00F24DFD" w:rsidRPr="005C01D1">
        <w:rPr>
          <w:rFonts w:ascii="Arial" w:hAnsi="Arial" w:cs="Arial"/>
          <w:lang w:bidi="ne-NP"/>
        </w:rPr>
        <w:t xml:space="preserve">  innovative and creative  </w:t>
      </w:r>
      <w:r w:rsidR="00B46C1A" w:rsidRPr="005C01D1">
        <w:rPr>
          <w:rFonts w:ascii="Arial" w:hAnsi="Arial" w:cs="Arial"/>
          <w:lang w:bidi="ne-NP"/>
        </w:rPr>
        <w:t xml:space="preserve">with own original solution </w:t>
      </w:r>
      <w:r w:rsidR="007A3EC7">
        <w:rPr>
          <w:rFonts w:ascii="Arial" w:hAnsi="Arial" w:cs="Arial"/>
          <w:lang w:bidi="ne-NP"/>
        </w:rPr>
        <w:t>to  meet</w:t>
      </w:r>
      <w:r w:rsidR="00B46C1A" w:rsidRPr="005C01D1">
        <w:rPr>
          <w:rFonts w:ascii="Arial" w:hAnsi="Arial" w:cs="Arial"/>
          <w:lang w:bidi="ne-NP"/>
        </w:rPr>
        <w:t xml:space="preserve"> the context of Nepal</w:t>
      </w:r>
      <w:r w:rsidR="00F24DFD" w:rsidRPr="005C01D1">
        <w:rPr>
          <w:rFonts w:ascii="Arial" w:hAnsi="Arial" w:cs="Arial"/>
          <w:lang w:bidi="ne-NP"/>
        </w:rPr>
        <w:t xml:space="preserve">.  </w:t>
      </w:r>
    </w:p>
    <w:p w:rsidR="004F60DB" w:rsidRPr="005C01D1" w:rsidRDefault="004F60DB" w:rsidP="0007442F">
      <w:pPr>
        <w:pStyle w:val="Heading2"/>
        <w:shd w:val="clear" w:color="auto" w:fill="FFFFFF"/>
        <w:rPr>
          <w:rFonts w:ascii="Arial" w:hAnsi="Arial" w:cs="Arial"/>
          <w:color w:val="000000" w:themeColor="text1"/>
          <w:sz w:val="22"/>
          <w:szCs w:val="22"/>
        </w:rPr>
      </w:pPr>
      <w:r w:rsidRPr="005C01D1">
        <w:rPr>
          <w:rFonts w:ascii="Arial" w:hAnsi="Arial" w:cs="Arial"/>
          <w:color w:val="000000" w:themeColor="text1"/>
          <w:sz w:val="22"/>
          <w:szCs w:val="22"/>
          <w:highlight w:val="lightGray"/>
        </w:rPr>
        <w:lastRenderedPageBreak/>
        <w:t>SUBMITTAL CRITERIA:</w:t>
      </w:r>
      <w:r w:rsidRPr="005C01D1">
        <w:rPr>
          <w:rFonts w:ascii="Arial" w:hAnsi="Arial" w:cs="Arial"/>
          <w:color w:val="000000" w:themeColor="text1"/>
          <w:sz w:val="22"/>
          <w:szCs w:val="22"/>
        </w:rPr>
        <w:t xml:space="preserve"> </w:t>
      </w:r>
    </w:p>
    <w:p w:rsidR="00352422" w:rsidRPr="005C01D1" w:rsidRDefault="007A3EC7" w:rsidP="00500509">
      <w:pPr>
        <w:pStyle w:val="NormalWeb"/>
        <w:shd w:val="clear" w:color="auto" w:fill="FFFFFF"/>
        <w:spacing w:line="288" w:lineRule="atLeast"/>
        <w:rPr>
          <w:rFonts w:ascii="Arial" w:hAnsi="Arial" w:cs="Arial"/>
          <w:color w:val="000000"/>
          <w:sz w:val="22"/>
          <w:szCs w:val="22"/>
        </w:rPr>
      </w:pPr>
      <w:r>
        <w:rPr>
          <w:rFonts w:ascii="Arial" w:hAnsi="Arial" w:cs="Arial"/>
          <w:color w:val="000000"/>
          <w:sz w:val="22"/>
          <w:szCs w:val="22"/>
        </w:rPr>
        <w:t xml:space="preserve">Each </w:t>
      </w:r>
      <w:r w:rsidR="005A4648">
        <w:rPr>
          <w:rFonts w:ascii="Arial" w:hAnsi="Arial" w:cs="Arial"/>
          <w:color w:val="000000"/>
          <w:sz w:val="22"/>
          <w:szCs w:val="22"/>
        </w:rPr>
        <w:t xml:space="preserve">submission </w:t>
      </w:r>
      <w:r w:rsidR="005A4648" w:rsidRPr="005C01D1">
        <w:rPr>
          <w:rFonts w:ascii="Arial" w:hAnsi="Arial" w:cs="Arial"/>
          <w:color w:val="000000"/>
          <w:sz w:val="22"/>
          <w:szCs w:val="22"/>
        </w:rPr>
        <w:t>must</w:t>
      </w:r>
      <w:r w:rsidR="00352422" w:rsidRPr="005C01D1">
        <w:rPr>
          <w:rFonts w:ascii="Arial" w:hAnsi="Arial" w:cs="Arial"/>
          <w:color w:val="000000"/>
          <w:sz w:val="22"/>
          <w:szCs w:val="22"/>
        </w:rPr>
        <w:t xml:space="preserve"> meet</w:t>
      </w:r>
      <w:r>
        <w:rPr>
          <w:rFonts w:ascii="Arial" w:hAnsi="Arial" w:cs="Arial"/>
          <w:color w:val="000000"/>
          <w:sz w:val="22"/>
          <w:szCs w:val="22"/>
        </w:rPr>
        <w:t xml:space="preserve"> the </w:t>
      </w:r>
      <w:r w:rsidR="005A4648">
        <w:rPr>
          <w:rFonts w:ascii="Arial" w:hAnsi="Arial" w:cs="Arial"/>
          <w:color w:val="000000"/>
          <w:sz w:val="22"/>
          <w:szCs w:val="22"/>
        </w:rPr>
        <w:t>following four</w:t>
      </w:r>
      <w:r>
        <w:rPr>
          <w:rFonts w:ascii="Arial" w:hAnsi="Arial" w:cs="Arial"/>
          <w:color w:val="000000"/>
          <w:sz w:val="22"/>
          <w:szCs w:val="22"/>
        </w:rPr>
        <w:t xml:space="preserve"> criteria in</w:t>
      </w:r>
      <w:r w:rsidR="00352422" w:rsidRPr="005C01D1">
        <w:rPr>
          <w:rFonts w:ascii="Arial" w:hAnsi="Arial" w:cs="Arial"/>
          <w:color w:val="000000"/>
          <w:sz w:val="22"/>
          <w:szCs w:val="22"/>
        </w:rPr>
        <w:t xml:space="preserve"> all aspects of the design:</w:t>
      </w:r>
    </w:p>
    <w:p w:rsidR="00352422" w:rsidRPr="005C01D1" w:rsidRDefault="00500509" w:rsidP="00500509">
      <w:pPr>
        <w:pStyle w:val="NormalWeb"/>
        <w:shd w:val="clear" w:color="auto" w:fill="FFFFFF"/>
        <w:spacing w:line="288" w:lineRule="atLeast"/>
        <w:jc w:val="both"/>
        <w:rPr>
          <w:rFonts w:ascii="Arial" w:hAnsi="Arial" w:cs="Arial"/>
          <w:color w:val="000000"/>
          <w:sz w:val="22"/>
          <w:szCs w:val="22"/>
        </w:rPr>
      </w:pPr>
      <w:r w:rsidRPr="005C01D1">
        <w:rPr>
          <w:rStyle w:val="Strong"/>
          <w:rFonts w:ascii="Arial" w:hAnsi="Arial" w:cs="Arial"/>
          <w:color w:val="000000"/>
          <w:sz w:val="22"/>
          <w:szCs w:val="22"/>
        </w:rPr>
        <w:t>Universal</w:t>
      </w:r>
      <w:r w:rsidRPr="005C01D1">
        <w:rPr>
          <w:rStyle w:val="Strong"/>
          <w:rFonts w:ascii="Arial" w:hAnsi="Arial" w:cs="Arial"/>
          <w:color w:val="000000"/>
          <w:sz w:val="22"/>
          <w:szCs w:val="22"/>
        </w:rPr>
        <w:tab/>
      </w:r>
      <w:r w:rsidR="007A3EC7">
        <w:rPr>
          <w:rStyle w:val="Strong"/>
          <w:rFonts w:ascii="Arial" w:hAnsi="Arial" w:cs="Arial"/>
          <w:color w:val="000000"/>
          <w:sz w:val="22"/>
          <w:szCs w:val="22"/>
        </w:rPr>
        <w:t>Design/Design-for-A</w:t>
      </w:r>
      <w:r w:rsidR="00352422" w:rsidRPr="005C01D1">
        <w:rPr>
          <w:rStyle w:val="Strong"/>
          <w:rFonts w:ascii="Arial" w:hAnsi="Arial" w:cs="Arial"/>
          <w:color w:val="000000"/>
          <w:sz w:val="22"/>
          <w:szCs w:val="22"/>
        </w:rPr>
        <w:t>ll:</w:t>
      </w:r>
      <w:r w:rsidR="00352422" w:rsidRPr="005C01D1">
        <w:rPr>
          <w:rFonts w:ascii="Arial" w:hAnsi="Arial" w:cs="Arial"/>
          <w:color w:val="000000"/>
          <w:sz w:val="22"/>
          <w:szCs w:val="22"/>
        </w:rPr>
        <w:br/>
        <w:t>The design must be usable by a wide range of people across the spectrum of ability and age in the widest variety of circumstances without separate or special features.</w:t>
      </w:r>
    </w:p>
    <w:p w:rsidR="00352422" w:rsidRPr="005C01D1" w:rsidRDefault="00500509" w:rsidP="00500509">
      <w:pPr>
        <w:pStyle w:val="NormalWeb"/>
        <w:shd w:val="clear" w:color="auto" w:fill="FFFFFF"/>
        <w:spacing w:line="288" w:lineRule="atLeast"/>
        <w:jc w:val="both"/>
        <w:rPr>
          <w:rFonts w:ascii="Arial" w:hAnsi="Arial" w:cs="Arial"/>
          <w:color w:val="000000"/>
          <w:sz w:val="22"/>
          <w:szCs w:val="22"/>
        </w:rPr>
      </w:pPr>
      <w:r w:rsidRPr="005C01D1">
        <w:rPr>
          <w:rStyle w:val="Strong"/>
          <w:rFonts w:ascii="Arial" w:hAnsi="Arial" w:cs="Arial"/>
          <w:color w:val="000000"/>
          <w:sz w:val="22"/>
          <w:szCs w:val="22"/>
        </w:rPr>
        <w:t>Sustainable</w:t>
      </w:r>
      <w:r w:rsidRPr="005C01D1">
        <w:rPr>
          <w:rStyle w:val="Strong"/>
          <w:rFonts w:ascii="Arial" w:hAnsi="Arial" w:cs="Arial"/>
          <w:color w:val="000000"/>
          <w:sz w:val="22"/>
          <w:szCs w:val="22"/>
        </w:rPr>
        <w:tab/>
      </w:r>
      <w:r w:rsidR="007A3EC7">
        <w:rPr>
          <w:rStyle w:val="Strong"/>
          <w:rFonts w:ascii="Arial" w:hAnsi="Arial" w:cs="Arial"/>
          <w:color w:val="000000"/>
          <w:sz w:val="22"/>
          <w:szCs w:val="22"/>
        </w:rPr>
        <w:t>D</w:t>
      </w:r>
      <w:r w:rsidR="00352422" w:rsidRPr="005C01D1">
        <w:rPr>
          <w:rStyle w:val="Strong"/>
          <w:rFonts w:ascii="Arial" w:hAnsi="Arial" w:cs="Arial"/>
          <w:color w:val="000000"/>
          <w:sz w:val="22"/>
          <w:szCs w:val="22"/>
        </w:rPr>
        <w:t>esign:</w:t>
      </w:r>
      <w:r w:rsidR="00352422" w:rsidRPr="005C01D1">
        <w:rPr>
          <w:rFonts w:ascii="Arial" w:hAnsi="Arial" w:cs="Arial"/>
          <w:color w:val="000000"/>
          <w:sz w:val="22"/>
          <w:szCs w:val="22"/>
        </w:rPr>
        <w:br/>
        <w:t>The design must incorporate practices and products that have long life and durability; that maximize the use of recyclable, reclaimed or salvaged products; that minimize the use of energy, including the energy and resources required to transport; and materials that enhance human health and well-being.</w:t>
      </w:r>
    </w:p>
    <w:p w:rsidR="00352422" w:rsidRPr="005C01D1" w:rsidRDefault="007A3EC7" w:rsidP="00500509">
      <w:pPr>
        <w:pStyle w:val="NormalWeb"/>
        <w:shd w:val="clear" w:color="auto" w:fill="FFFFFF"/>
        <w:spacing w:line="288" w:lineRule="atLeast"/>
        <w:jc w:val="both"/>
        <w:rPr>
          <w:rFonts w:ascii="Arial" w:hAnsi="Arial" w:cs="Arial"/>
          <w:color w:val="000000"/>
          <w:sz w:val="22"/>
          <w:szCs w:val="22"/>
        </w:rPr>
      </w:pPr>
      <w:r>
        <w:rPr>
          <w:rStyle w:val="Strong"/>
          <w:rFonts w:ascii="Arial" w:hAnsi="Arial" w:cs="Arial"/>
          <w:color w:val="000000"/>
          <w:sz w:val="22"/>
          <w:szCs w:val="22"/>
        </w:rPr>
        <w:t>Appropriate</w:t>
      </w:r>
      <w:r>
        <w:rPr>
          <w:rStyle w:val="Strong"/>
          <w:rFonts w:ascii="Arial" w:hAnsi="Arial" w:cs="Arial"/>
          <w:color w:val="000000"/>
          <w:sz w:val="22"/>
          <w:szCs w:val="22"/>
        </w:rPr>
        <w:tab/>
        <w:t>and</w:t>
      </w:r>
      <w:r>
        <w:rPr>
          <w:rStyle w:val="Strong"/>
          <w:rFonts w:ascii="Arial" w:hAnsi="Arial" w:cs="Arial"/>
          <w:color w:val="000000"/>
          <w:sz w:val="22"/>
          <w:szCs w:val="22"/>
        </w:rPr>
        <w:tab/>
        <w:t>Low</w:t>
      </w:r>
      <w:r>
        <w:rPr>
          <w:rStyle w:val="Strong"/>
          <w:rFonts w:ascii="Arial" w:hAnsi="Arial" w:cs="Arial"/>
          <w:color w:val="000000"/>
          <w:sz w:val="22"/>
          <w:szCs w:val="22"/>
        </w:rPr>
        <w:tab/>
        <w:t>C</w:t>
      </w:r>
      <w:r w:rsidR="00352422" w:rsidRPr="005C01D1">
        <w:rPr>
          <w:rStyle w:val="Strong"/>
          <w:rFonts w:ascii="Arial" w:hAnsi="Arial" w:cs="Arial"/>
          <w:color w:val="000000"/>
          <w:sz w:val="22"/>
          <w:szCs w:val="22"/>
        </w:rPr>
        <w:t>ost:</w:t>
      </w:r>
      <w:r w:rsidR="00352422" w:rsidRPr="005C01D1">
        <w:rPr>
          <w:rFonts w:ascii="Arial" w:hAnsi="Arial" w:cs="Arial"/>
          <w:color w:val="000000"/>
          <w:sz w:val="22"/>
          <w:szCs w:val="22"/>
        </w:rPr>
        <w:br/>
        <w:t xml:space="preserve">The design must be possible to </w:t>
      </w:r>
      <w:r w:rsidR="007504C6">
        <w:rPr>
          <w:rFonts w:ascii="Arial" w:hAnsi="Arial" w:cs="Arial"/>
          <w:color w:val="000000"/>
          <w:sz w:val="22"/>
          <w:szCs w:val="22"/>
        </w:rPr>
        <w:t xml:space="preserve">be </w:t>
      </w:r>
      <w:r w:rsidR="00352422" w:rsidRPr="005C01D1">
        <w:rPr>
          <w:rFonts w:ascii="Arial" w:hAnsi="Arial" w:cs="Arial"/>
          <w:color w:val="000000"/>
          <w:sz w:val="22"/>
          <w:szCs w:val="22"/>
        </w:rPr>
        <w:t>construct</w:t>
      </w:r>
      <w:r w:rsidR="007504C6">
        <w:rPr>
          <w:rFonts w:ascii="Arial" w:hAnsi="Arial" w:cs="Arial"/>
          <w:color w:val="000000"/>
          <w:sz w:val="22"/>
          <w:szCs w:val="22"/>
        </w:rPr>
        <w:t>ed</w:t>
      </w:r>
      <w:r w:rsidR="00352422" w:rsidRPr="005C01D1">
        <w:rPr>
          <w:rFonts w:ascii="Arial" w:hAnsi="Arial" w:cs="Arial"/>
          <w:color w:val="000000"/>
          <w:sz w:val="22"/>
          <w:szCs w:val="22"/>
        </w:rPr>
        <w:t xml:space="preserve"> and finish</w:t>
      </w:r>
      <w:r w:rsidR="007504C6">
        <w:rPr>
          <w:rFonts w:ascii="Arial" w:hAnsi="Arial" w:cs="Arial"/>
          <w:color w:val="000000"/>
          <w:sz w:val="22"/>
          <w:szCs w:val="22"/>
        </w:rPr>
        <w:t xml:space="preserve">ed </w:t>
      </w:r>
      <w:r w:rsidR="00352422" w:rsidRPr="005C01D1">
        <w:rPr>
          <w:rFonts w:ascii="Arial" w:hAnsi="Arial" w:cs="Arial"/>
          <w:color w:val="000000"/>
          <w:sz w:val="22"/>
          <w:szCs w:val="22"/>
        </w:rPr>
        <w:t xml:space="preserve"> with low-cost </w:t>
      </w:r>
      <w:r w:rsidR="007504C6">
        <w:rPr>
          <w:rFonts w:ascii="Arial" w:hAnsi="Arial" w:cs="Arial"/>
          <w:color w:val="000000"/>
          <w:sz w:val="22"/>
          <w:szCs w:val="22"/>
        </w:rPr>
        <w:t xml:space="preserve">and appropriate </w:t>
      </w:r>
      <w:r w:rsidR="00352422" w:rsidRPr="005C01D1">
        <w:rPr>
          <w:rFonts w:ascii="Arial" w:hAnsi="Arial" w:cs="Arial"/>
          <w:color w:val="000000"/>
          <w:sz w:val="22"/>
          <w:szCs w:val="22"/>
        </w:rPr>
        <w:t>construction materials, finishes and</w:t>
      </w:r>
      <w:r w:rsidR="007504C6">
        <w:rPr>
          <w:rFonts w:ascii="Arial" w:hAnsi="Arial" w:cs="Arial"/>
          <w:color w:val="000000"/>
          <w:sz w:val="22"/>
          <w:szCs w:val="22"/>
        </w:rPr>
        <w:t xml:space="preserve"> minimally skilled labor. Competitors</w:t>
      </w:r>
      <w:r w:rsidR="00352422" w:rsidRPr="005C01D1">
        <w:rPr>
          <w:rFonts w:ascii="Arial" w:hAnsi="Arial" w:cs="Arial"/>
          <w:color w:val="000000"/>
          <w:sz w:val="22"/>
          <w:szCs w:val="22"/>
        </w:rPr>
        <w:t xml:space="preserve"> should </w:t>
      </w:r>
      <w:r w:rsidR="007504C6">
        <w:rPr>
          <w:rFonts w:ascii="Arial" w:hAnsi="Arial" w:cs="Arial"/>
          <w:color w:val="000000"/>
          <w:sz w:val="22"/>
          <w:szCs w:val="22"/>
        </w:rPr>
        <w:t xml:space="preserve">provide outline </w:t>
      </w:r>
      <w:r w:rsidR="00352422" w:rsidRPr="005C01D1">
        <w:rPr>
          <w:rFonts w:ascii="Arial" w:hAnsi="Arial" w:cs="Arial"/>
          <w:color w:val="000000"/>
          <w:sz w:val="22"/>
          <w:szCs w:val="22"/>
        </w:rPr>
        <w:t>strategies for supplementing outlays of cash with donated goods and services.</w:t>
      </w:r>
    </w:p>
    <w:p w:rsidR="00352422" w:rsidRPr="005C01D1" w:rsidRDefault="00795BC4" w:rsidP="00500509">
      <w:pPr>
        <w:pStyle w:val="NormalWeb"/>
        <w:shd w:val="clear" w:color="auto" w:fill="FFFFFF"/>
        <w:spacing w:line="288" w:lineRule="atLeast"/>
        <w:jc w:val="both"/>
        <w:rPr>
          <w:rFonts w:ascii="Arial" w:hAnsi="Arial" w:cs="Arial"/>
          <w:color w:val="000000"/>
          <w:sz w:val="22"/>
          <w:szCs w:val="22"/>
        </w:rPr>
      </w:pPr>
      <w:r w:rsidRPr="005C01D1">
        <w:rPr>
          <w:rStyle w:val="Strong"/>
          <w:rFonts w:ascii="Arial" w:hAnsi="Arial" w:cs="Arial"/>
          <w:color w:val="000000"/>
          <w:sz w:val="22"/>
          <w:szCs w:val="22"/>
        </w:rPr>
        <w:t>Design</w:t>
      </w:r>
      <w:r w:rsidR="007504C6">
        <w:rPr>
          <w:rStyle w:val="Strong"/>
          <w:rFonts w:ascii="Arial" w:hAnsi="Arial" w:cs="Arial"/>
          <w:color w:val="000000"/>
          <w:sz w:val="22"/>
          <w:szCs w:val="22"/>
        </w:rPr>
        <w:tab/>
        <w:t>E</w:t>
      </w:r>
      <w:r w:rsidR="00352422" w:rsidRPr="005C01D1">
        <w:rPr>
          <w:rStyle w:val="Strong"/>
          <w:rFonts w:ascii="Arial" w:hAnsi="Arial" w:cs="Arial"/>
          <w:color w:val="000000"/>
          <w:sz w:val="22"/>
          <w:szCs w:val="22"/>
        </w:rPr>
        <w:t>xcellence:</w:t>
      </w:r>
      <w:r w:rsidR="00352422" w:rsidRPr="005C01D1">
        <w:rPr>
          <w:rFonts w:ascii="Arial" w:hAnsi="Arial" w:cs="Arial"/>
          <w:color w:val="000000"/>
          <w:sz w:val="22"/>
          <w:szCs w:val="22"/>
        </w:rPr>
        <w:br/>
        <w:t>The design must incorporate both visual and haptic (e.g., tactile, auditory) appeal appropriate to th</w:t>
      </w:r>
      <w:r w:rsidR="007504C6">
        <w:rPr>
          <w:rFonts w:ascii="Arial" w:hAnsi="Arial" w:cs="Arial"/>
          <w:color w:val="000000"/>
          <w:sz w:val="22"/>
          <w:szCs w:val="22"/>
        </w:rPr>
        <w:t>e cultural and physical context of Nepal.</w:t>
      </w:r>
    </w:p>
    <w:p w:rsidR="00352422" w:rsidRPr="00002355" w:rsidRDefault="00352422" w:rsidP="00352422">
      <w:pPr>
        <w:pStyle w:val="Heading2"/>
        <w:shd w:val="clear" w:color="auto" w:fill="FFFFFF"/>
        <w:rPr>
          <w:rFonts w:ascii="Arial" w:hAnsi="Arial" w:cs="Arial"/>
          <w:b w:val="0"/>
          <w:bCs w:val="0"/>
          <w:color w:val="000000"/>
          <w:sz w:val="22"/>
          <w:szCs w:val="22"/>
        </w:rPr>
      </w:pPr>
      <w:r w:rsidRPr="005C01D1">
        <w:rPr>
          <w:rFonts w:ascii="Arial" w:hAnsi="Arial" w:cs="Arial"/>
          <w:b w:val="0"/>
          <w:bCs w:val="0"/>
          <w:color w:val="000000"/>
          <w:sz w:val="22"/>
          <w:szCs w:val="22"/>
        </w:rPr>
        <w:t xml:space="preserve"> </w:t>
      </w:r>
      <w:r w:rsidRPr="005C01D1">
        <w:rPr>
          <w:rFonts w:ascii="Arial" w:hAnsi="Arial" w:cs="Arial"/>
          <w:sz w:val="22"/>
          <w:szCs w:val="22"/>
          <w:highlight w:val="lightGray"/>
        </w:rPr>
        <w:t>SUBMITTAL REQUIREMENTS</w:t>
      </w:r>
    </w:p>
    <w:p w:rsidR="00352422" w:rsidRPr="005C01D1" w:rsidRDefault="00500509" w:rsidP="00500509">
      <w:pPr>
        <w:pStyle w:val="NormalWeb"/>
        <w:shd w:val="clear" w:color="auto" w:fill="FFFFFF"/>
        <w:spacing w:line="288" w:lineRule="atLeast"/>
        <w:jc w:val="both"/>
        <w:rPr>
          <w:rFonts w:ascii="Arial" w:hAnsi="Arial" w:cs="Arial"/>
          <w:color w:val="000000"/>
          <w:sz w:val="22"/>
          <w:szCs w:val="22"/>
        </w:rPr>
      </w:pPr>
      <w:r w:rsidRPr="005C01D1">
        <w:rPr>
          <w:rStyle w:val="Strong"/>
          <w:rFonts w:ascii="Arial" w:hAnsi="Arial" w:cs="Arial"/>
          <w:color w:val="000000"/>
          <w:sz w:val="22"/>
          <w:szCs w:val="22"/>
        </w:rPr>
        <w:t>Visual</w:t>
      </w:r>
      <w:r w:rsidRPr="005C01D1">
        <w:rPr>
          <w:rStyle w:val="Strong"/>
          <w:rFonts w:ascii="Arial" w:hAnsi="Arial" w:cs="Arial"/>
          <w:color w:val="000000"/>
          <w:sz w:val="22"/>
          <w:szCs w:val="22"/>
        </w:rPr>
        <w:tab/>
      </w:r>
      <w:r w:rsidR="007504C6">
        <w:rPr>
          <w:rStyle w:val="Strong"/>
          <w:rFonts w:ascii="Arial" w:hAnsi="Arial" w:cs="Arial"/>
          <w:color w:val="000000"/>
          <w:sz w:val="22"/>
          <w:szCs w:val="22"/>
        </w:rPr>
        <w:t>D</w:t>
      </w:r>
      <w:r w:rsidR="00352422" w:rsidRPr="005C01D1">
        <w:rPr>
          <w:rStyle w:val="Strong"/>
          <w:rFonts w:ascii="Arial" w:hAnsi="Arial" w:cs="Arial"/>
          <w:color w:val="000000"/>
          <w:sz w:val="22"/>
          <w:szCs w:val="22"/>
        </w:rPr>
        <w:t>ocumentation:</w:t>
      </w:r>
      <w:r w:rsidR="00352422" w:rsidRPr="005C01D1">
        <w:rPr>
          <w:rFonts w:ascii="Arial" w:hAnsi="Arial" w:cs="Arial"/>
          <w:color w:val="000000"/>
          <w:sz w:val="22"/>
          <w:szCs w:val="22"/>
        </w:rPr>
        <w:br/>
      </w:r>
      <w:r w:rsidR="007504C6">
        <w:rPr>
          <w:rFonts w:ascii="Arial" w:hAnsi="Arial" w:cs="Arial"/>
          <w:color w:val="000000"/>
          <w:sz w:val="22"/>
          <w:szCs w:val="22"/>
        </w:rPr>
        <w:t>2 No of board each in 500 mm X 750 mm or 20 inch x 30 inch with d</w:t>
      </w:r>
      <w:r w:rsidR="00352422" w:rsidRPr="005C01D1">
        <w:rPr>
          <w:rFonts w:ascii="Arial" w:hAnsi="Arial" w:cs="Arial"/>
          <w:color w:val="000000"/>
          <w:sz w:val="22"/>
          <w:szCs w:val="22"/>
        </w:rPr>
        <w:t>iagrams, elevations, floor plans, sections with scale figures, renderings, photos of models, notations about materials, and details of some important feature.</w:t>
      </w:r>
      <w:r w:rsidR="007504C6">
        <w:rPr>
          <w:rFonts w:ascii="Arial" w:hAnsi="Arial" w:cs="Arial"/>
          <w:color w:val="000000"/>
          <w:sz w:val="22"/>
          <w:szCs w:val="22"/>
        </w:rPr>
        <w:t xml:space="preserve"> The registration number should be displayed on the top right-hand corner of submission board.</w:t>
      </w:r>
    </w:p>
    <w:p w:rsidR="00352422" w:rsidRPr="005C01D1" w:rsidRDefault="00352422" w:rsidP="00352422">
      <w:pPr>
        <w:pStyle w:val="NormalWeb"/>
        <w:shd w:val="clear" w:color="auto" w:fill="FFFFFF"/>
        <w:spacing w:line="288" w:lineRule="atLeast"/>
        <w:rPr>
          <w:rFonts w:ascii="Arial" w:hAnsi="Arial" w:cs="Arial"/>
          <w:color w:val="000000"/>
          <w:sz w:val="22"/>
          <w:szCs w:val="22"/>
        </w:rPr>
      </w:pPr>
      <w:r w:rsidRPr="005C01D1">
        <w:rPr>
          <w:rStyle w:val="Strong"/>
          <w:rFonts w:ascii="Arial" w:hAnsi="Arial" w:cs="Arial"/>
          <w:color w:val="000000"/>
          <w:sz w:val="22"/>
          <w:szCs w:val="22"/>
        </w:rPr>
        <w:t>Written documentation:</w:t>
      </w:r>
    </w:p>
    <w:p w:rsidR="00352422" w:rsidRPr="005C01D1" w:rsidRDefault="00352422" w:rsidP="00352422">
      <w:pPr>
        <w:numPr>
          <w:ilvl w:val="0"/>
          <w:numId w:val="2"/>
        </w:numPr>
        <w:shd w:val="clear" w:color="auto" w:fill="FFFFFF"/>
        <w:spacing w:before="100" w:beforeAutospacing="1" w:after="100" w:afterAutospacing="1" w:line="288" w:lineRule="atLeast"/>
        <w:textAlignment w:val="center"/>
        <w:rPr>
          <w:rFonts w:ascii="Arial" w:hAnsi="Arial" w:cs="Arial"/>
          <w:color w:val="000000"/>
        </w:rPr>
      </w:pPr>
      <w:r w:rsidRPr="005C01D1">
        <w:rPr>
          <w:rFonts w:ascii="Arial" w:hAnsi="Arial" w:cs="Arial"/>
          <w:color w:val="000000"/>
        </w:rPr>
        <w:t>Description of the design process - 300 words, maximum.</w:t>
      </w:r>
    </w:p>
    <w:p w:rsidR="00352422" w:rsidRPr="005C01D1" w:rsidRDefault="00352422" w:rsidP="00352422">
      <w:pPr>
        <w:numPr>
          <w:ilvl w:val="0"/>
          <w:numId w:val="2"/>
        </w:numPr>
        <w:shd w:val="clear" w:color="auto" w:fill="FFFFFF"/>
        <w:spacing w:before="100" w:beforeAutospacing="1" w:after="100" w:afterAutospacing="1" w:line="288" w:lineRule="atLeast"/>
        <w:textAlignment w:val="center"/>
        <w:rPr>
          <w:rFonts w:ascii="Arial" w:hAnsi="Arial" w:cs="Arial"/>
          <w:color w:val="000000"/>
        </w:rPr>
      </w:pPr>
      <w:r w:rsidRPr="005C01D1">
        <w:rPr>
          <w:rFonts w:ascii="Arial" w:hAnsi="Arial" w:cs="Arial"/>
          <w:color w:val="000000"/>
        </w:rPr>
        <w:t>Description of the design - 300 words, maximum.</w:t>
      </w:r>
    </w:p>
    <w:p w:rsidR="00352422" w:rsidRDefault="00352422" w:rsidP="00352422">
      <w:pPr>
        <w:numPr>
          <w:ilvl w:val="0"/>
          <w:numId w:val="2"/>
        </w:numPr>
        <w:shd w:val="clear" w:color="auto" w:fill="FFFFFF"/>
        <w:spacing w:before="100" w:beforeAutospacing="1" w:after="100" w:afterAutospacing="1" w:line="288" w:lineRule="atLeast"/>
        <w:textAlignment w:val="center"/>
        <w:rPr>
          <w:rFonts w:ascii="Arial" w:hAnsi="Arial" w:cs="Arial"/>
          <w:color w:val="000000"/>
        </w:rPr>
      </w:pPr>
      <w:r w:rsidRPr="005C01D1">
        <w:rPr>
          <w:rFonts w:ascii="Arial" w:hAnsi="Arial" w:cs="Arial"/>
          <w:color w:val="000000"/>
        </w:rPr>
        <w:t>Description of ways the proposal meets the four criteria - 300 words, maximum.</w:t>
      </w:r>
    </w:p>
    <w:p w:rsidR="007504C6" w:rsidRDefault="007504C6" w:rsidP="007504C6">
      <w:pPr>
        <w:shd w:val="clear" w:color="auto" w:fill="FFFFFF"/>
        <w:spacing w:before="100" w:beforeAutospacing="1" w:after="100" w:afterAutospacing="1" w:line="288" w:lineRule="atLeast"/>
        <w:textAlignment w:val="center"/>
        <w:rPr>
          <w:rFonts w:ascii="Arial" w:hAnsi="Arial" w:cs="Arial"/>
          <w:color w:val="000000"/>
        </w:rPr>
      </w:pPr>
      <w:r>
        <w:rPr>
          <w:rFonts w:ascii="Arial" w:hAnsi="Arial" w:cs="Arial"/>
          <w:color w:val="000000"/>
        </w:rPr>
        <w:t>All e</w:t>
      </w:r>
      <w:r w:rsidR="00196C6B">
        <w:rPr>
          <w:rFonts w:ascii="Arial" w:hAnsi="Arial" w:cs="Arial"/>
          <w:color w:val="000000"/>
        </w:rPr>
        <w:t>ntries shall be submitted electronically/digitally to: kcde</w:t>
      </w:r>
      <w:r w:rsidR="00D8686D">
        <w:rPr>
          <w:rFonts w:ascii="Arial" w:hAnsi="Arial" w:cs="Arial"/>
          <w:color w:val="000000"/>
        </w:rPr>
        <w:t>epak2003@yahoo.com, save as JPEG file</w:t>
      </w:r>
      <w:r w:rsidR="00196C6B">
        <w:rPr>
          <w:rFonts w:ascii="Arial" w:hAnsi="Arial" w:cs="Arial"/>
          <w:color w:val="000000"/>
        </w:rPr>
        <w:t xml:space="preserve"> at 300 dpi resolution. The Jury will review submission on-line. Those Competitors who are </w:t>
      </w:r>
      <w:r w:rsidR="00D8686D">
        <w:rPr>
          <w:rFonts w:ascii="Arial" w:hAnsi="Arial" w:cs="Arial"/>
          <w:color w:val="000000"/>
        </w:rPr>
        <w:t>shortlisted are</w:t>
      </w:r>
      <w:r w:rsidR="00196C6B">
        <w:rPr>
          <w:rFonts w:ascii="Arial" w:hAnsi="Arial" w:cs="Arial"/>
          <w:color w:val="000000"/>
        </w:rPr>
        <w:t xml:space="preserve"> required to prepare presentation boards for the final jury adjudication. </w:t>
      </w:r>
    </w:p>
    <w:p w:rsidR="00D8686D" w:rsidRPr="005C01D1" w:rsidRDefault="00D8686D" w:rsidP="007504C6">
      <w:pPr>
        <w:shd w:val="clear" w:color="auto" w:fill="FFFFFF"/>
        <w:spacing w:before="100" w:beforeAutospacing="1" w:after="100" w:afterAutospacing="1" w:line="288" w:lineRule="atLeast"/>
        <w:textAlignment w:val="center"/>
        <w:rPr>
          <w:rFonts w:ascii="Arial" w:hAnsi="Arial" w:cs="Arial"/>
          <w:color w:val="000000"/>
        </w:rPr>
      </w:pPr>
      <w:r>
        <w:rPr>
          <w:rFonts w:ascii="Arial" w:hAnsi="Arial" w:cs="Arial"/>
          <w:color w:val="000000"/>
        </w:rPr>
        <w:t xml:space="preserve">No personal identifying information shall be visible on any of the materials submitted other than the Registration Number. Failure to comply will result in disqualification. </w:t>
      </w:r>
    </w:p>
    <w:p w:rsidR="00431663" w:rsidRPr="005C01D1" w:rsidRDefault="00547D00" w:rsidP="00352422">
      <w:pPr>
        <w:shd w:val="clear" w:color="auto" w:fill="FFFFFF"/>
        <w:spacing w:before="100" w:beforeAutospacing="1" w:after="100" w:afterAutospacing="1" w:line="240" w:lineRule="atLeast"/>
        <w:jc w:val="both"/>
        <w:rPr>
          <w:rFonts w:ascii="Arial" w:eastAsia="Times New Roman" w:hAnsi="Arial" w:cs="Arial"/>
          <w:color w:val="000000"/>
          <w:lang w:bidi="ne-NP"/>
        </w:rPr>
      </w:pPr>
      <w:r w:rsidRPr="00D8686D">
        <w:rPr>
          <w:rFonts w:ascii="Arial" w:eastAsia="Times New Roman" w:hAnsi="Arial" w:cs="Arial"/>
          <w:b/>
          <w:bCs/>
          <w:color w:val="000000" w:themeColor="text1"/>
          <w:lang w:bidi="ne-NP"/>
        </w:rPr>
        <w:lastRenderedPageBreak/>
        <w:t>T</w:t>
      </w:r>
      <w:r w:rsidR="00352422" w:rsidRPr="00D8686D">
        <w:rPr>
          <w:rFonts w:ascii="Arial" w:eastAsia="Times New Roman" w:hAnsi="Arial" w:cs="Arial"/>
          <w:b/>
          <w:bCs/>
          <w:color w:val="000000" w:themeColor="text1"/>
          <w:lang w:bidi="ne-NP"/>
        </w:rPr>
        <w:t>HE</w:t>
      </w:r>
      <w:r w:rsidR="00352422" w:rsidRPr="00D8686D">
        <w:rPr>
          <w:rFonts w:ascii="Arial" w:eastAsia="Times New Roman" w:hAnsi="Arial" w:cs="Arial"/>
          <w:b/>
          <w:bCs/>
          <w:color w:val="000000" w:themeColor="text1"/>
          <w:lang w:bidi="ne-NP"/>
        </w:rPr>
        <w:tab/>
        <w:t>HOST</w:t>
      </w:r>
      <w:r w:rsidR="00352422" w:rsidRPr="00D8686D">
        <w:rPr>
          <w:rFonts w:ascii="Arial" w:eastAsia="Times New Roman" w:hAnsi="Arial" w:cs="Arial"/>
          <w:b/>
          <w:bCs/>
          <w:color w:val="000000" w:themeColor="text1"/>
          <w:lang w:bidi="ne-NP"/>
        </w:rPr>
        <w:tab/>
      </w:r>
      <w:r w:rsidR="00E47905" w:rsidRPr="00D8686D">
        <w:rPr>
          <w:rFonts w:ascii="Arial" w:eastAsia="Times New Roman" w:hAnsi="Arial" w:cs="Arial"/>
          <w:b/>
          <w:bCs/>
          <w:color w:val="000000" w:themeColor="text1"/>
          <w:lang w:bidi="ne-NP"/>
        </w:rPr>
        <w:t>ORGANIZATION</w:t>
      </w:r>
      <w:r w:rsidR="00E47905" w:rsidRPr="00D8686D">
        <w:rPr>
          <w:rFonts w:ascii="Arial" w:eastAsia="Times New Roman" w:hAnsi="Arial" w:cs="Arial"/>
          <w:b/>
          <w:bCs/>
          <w:color w:val="3D6EB0"/>
          <w:lang w:bidi="ne-NP"/>
        </w:rPr>
        <w:t>:</w:t>
      </w:r>
      <w:r w:rsidR="00E47905" w:rsidRPr="005C01D1">
        <w:rPr>
          <w:rFonts w:ascii="Arial" w:eastAsia="Times New Roman" w:hAnsi="Arial" w:cs="Arial"/>
          <w:b/>
          <w:bCs/>
          <w:color w:val="3D6EB0"/>
          <w:lang w:bidi="ne-NP"/>
        </w:rPr>
        <w:t xml:space="preserve"> </w:t>
      </w:r>
      <w:r w:rsidR="00431663" w:rsidRPr="005C01D1">
        <w:rPr>
          <w:rFonts w:ascii="Arial" w:eastAsia="Times New Roman" w:hAnsi="Arial" w:cs="Arial"/>
          <w:color w:val="000000"/>
          <w:lang w:bidi="ne-NP"/>
        </w:rPr>
        <w:br/>
      </w:r>
      <w:r w:rsidR="00EF4218" w:rsidRPr="005C01D1">
        <w:rPr>
          <w:rFonts w:ascii="Arial" w:eastAsia="Times New Roman" w:hAnsi="Arial" w:cs="Arial"/>
          <w:color w:val="000000"/>
          <w:lang w:bidi="ne-NP"/>
        </w:rPr>
        <w:t xml:space="preserve"> </w:t>
      </w:r>
      <w:r w:rsidR="00D8686D">
        <w:rPr>
          <w:rFonts w:ascii="Arial" w:eastAsia="Times New Roman" w:hAnsi="Arial" w:cs="Arial"/>
          <w:color w:val="000000"/>
          <w:lang w:bidi="ne-NP"/>
        </w:rPr>
        <w:t xml:space="preserve">The Design </w:t>
      </w:r>
      <w:r w:rsidR="00431663" w:rsidRPr="005C01D1">
        <w:rPr>
          <w:rFonts w:ascii="Arial" w:eastAsia="Times New Roman" w:hAnsi="Arial" w:cs="Arial"/>
          <w:color w:val="000000"/>
          <w:lang w:bidi="ne-NP"/>
        </w:rPr>
        <w:t xml:space="preserve">Competition </w:t>
      </w:r>
      <w:r w:rsidR="00D8686D">
        <w:rPr>
          <w:rFonts w:ascii="Arial" w:eastAsia="Times New Roman" w:hAnsi="Arial" w:cs="Arial"/>
          <w:color w:val="000000"/>
          <w:lang w:bidi="ne-NP"/>
        </w:rPr>
        <w:t xml:space="preserve">is organized </w:t>
      </w:r>
      <w:r w:rsidR="005A4648">
        <w:rPr>
          <w:rFonts w:ascii="Arial" w:eastAsia="Times New Roman" w:hAnsi="Arial" w:cs="Arial"/>
          <w:color w:val="000000"/>
          <w:lang w:bidi="ne-NP"/>
        </w:rPr>
        <w:t xml:space="preserve">will </w:t>
      </w:r>
      <w:r w:rsidR="005A4648" w:rsidRPr="005C01D1">
        <w:rPr>
          <w:rFonts w:ascii="Arial" w:eastAsia="Times New Roman" w:hAnsi="Arial" w:cs="Arial"/>
          <w:color w:val="000000"/>
          <w:lang w:bidi="ne-NP"/>
        </w:rPr>
        <w:t>by</w:t>
      </w:r>
      <w:r w:rsidR="00E47905" w:rsidRPr="005C01D1">
        <w:rPr>
          <w:rFonts w:ascii="Arial" w:eastAsia="Times New Roman" w:hAnsi="Arial" w:cs="Arial"/>
          <w:color w:val="000000"/>
          <w:lang w:bidi="ne-NP"/>
        </w:rPr>
        <w:t xml:space="preserve"> </w:t>
      </w:r>
      <w:r w:rsidR="00E47905" w:rsidRPr="005C01D1">
        <w:rPr>
          <w:rFonts w:ascii="Arial" w:eastAsia="Times New Roman" w:hAnsi="Arial" w:cs="Arial"/>
          <w:b/>
          <w:bCs/>
          <w:color w:val="000000"/>
          <w:lang w:bidi="ne-NP"/>
        </w:rPr>
        <w:t>ARCASIA</w:t>
      </w:r>
      <w:r w:rsidR="00E47905" w:rsidRPr="005C01D1">
        <w:rPr>
          <w:rFonts w:ascii="Arial" w:eastAsia="Times New Roman" w:hAnsi="Arial" w:cs="Arial"/>
          <w:color w:val="000000"/>
          <w:lang w:bidi="ne-NP"/>
        </w:rPr>
        <w:t xml:space="preserve"> </w:t>
      </w:r>
      <w:r w:rsidR="00E47905" w:rsidRPr="005C01D1">
        <w:rPr>
          <w:rFonts w:ascii="Arial" w:eastAsia="Times New Roman" w:hAnsi="Arial" w:cs="Arial"/>
          <w:b/>
          <w:bCs/>
          <w:color w:val="000000"/>
          <w:lang w:bidi="ne-NP"/>
        </w:rPr>
        <w:t>C</w:t>
      </w:r>
      <w:r w:rsidR="00E47905" w:rsidRPr="005C01D1">
        <w:rPr>
          <w:rFonts w:ascii="Arial" w:eastAsia="Times New Roman" w:hAnsi="Arial" w:cs="Arial"/>
          <w:color w:val="000000"/>
          <w:lang w:bidi="ne-NP"/>
        </w:rPr>
        <w:t xml:space="preserve">ommittee on </w:t>
      </w:r>
      <w:r w:rsidR="002B70F4" w:rsidRPr="005C01D1">
        <w:rPr>
          <w:rFonts w:ascii="Arial" w:eastAsia="Times New Roman" w:hAnsi="Arial" w:cs="Arial"/>
          <w:b/>
          <w:bCs/>
          <w:color w:val="000000"/>
          <w:lang w:bidi="ne-NP"/>
        </w:rPr>
        <w:t>S</w:t>
      </w:r>
      <w:r w:rsidR="002B70F4" w:rsidRPr="005C01D1">
        <w:rPr>
          <w:rFonts w:ascii="Arial" w:eastAsia="Times New Roman" w:hAnsi="Arial" w:cs="Arial"/>
          <w:color w:val="000000"/>
          <w:lang w:bidi="ne-NP"/>
        </w:rPr>
        <w:t xml:space="preserve">ocial </w:t>
      </w:r>
      <w:r w:rsidR="002B70F4" w:rsidRPr="005C01D1">
        <w:rPr>
          <w:rFonts w:ascii="Arial" w:eastAsia="Times New Roman" w:hAnsi="Arial" w:cs="Arial"/>
          <w:b/>
          <w:bCs/>
          <w:color w:val="000000"/>
          <w:lang w:bidi="ne-NP"/>
        </w:rPr>
        <w:t>R</w:t>
      </w:r>
      <w:r w:rsidR="00E47905" w:rsidRPr="005C01D1">
        <w:rPr>
          <w:rFonts w:ascii="Arial" w:eastAsia="Times New Roman" w:hAnsi="Arial" w:cs="Arial"/>
          <w:color w:val="000000"/>
          <w:lang w:bidi="ne-NP"/>
        </w:rPr>
        <w:t>esponsibility (</w:t>
      </w:r>
      <w:r w:rsidR="00E47905" w:rsidRPr="005C01D1">
        <w:rPr>
          <w:rFonts w:ascii="Arial" w:eastAsia="Times New Roman" w:hAnsi="Arial" w:cs="Arial"/>
          <w:b/>
          <w:bCs/>
          <w:color w:val="000000"/>
          <w:lang w:bidi="ne-NP"/>
        </w:rPr>
        <w:t>ACSR</w:t>
      </w:r>
      <w:r w:rsidR="00E47905" w:rsidRPr="005C01D1">
        <w:rPr>
          <w:rFonts w:ascii="Arial" w:eastAsia="Times New Roman" w:hAnsi="Arial" w:cs="Arial"/>
          <w:color w:val="000000"/>
          <w:lang w:bidi="ne-NP"/>
        </w:rPr>
        <w:t xml:space="preserve">) and will be facilitate by </w:t>
      </w:r>
      <w:r w:rsidR="00E47905" w:rsidRPr="005C01D1">
        <w:rPr>
          <w:rFonts w:ascii="Arial" w:eastAsia="Times New Roman" w:hAnsi="Arial" w:cs="Arial"/>
          <w:b/>
          <w:bCs/>
          <w:color w:val="000000"/>
          <w:lang w:bidi="ne-NP"/>
        </w:rPr>
        <w:t>SONA</w:t>
      </w:r>
      <w:r w:rsidR="00E47905" w:rsidRPr="005C01D1">
        <w:rPr>
          <w:rFonts w:ascii="Arial" w:eastAsia="Times New Roman" w:hAnsi="Arial" w:cs="Arial"/>
          <w:color w:val="000000"/>
          <w:lang w:bidi="ne-NP"/>
        </w:rPr>
        <w:t xml:space="preserve"> (</w:t>
      </w:r>
      <w:r w:rsidR="00E47905" w:rsidRPr="005C01D1">
        <w:rPr>
          <w:rFonts w:ascii="Arial" w:eastAsia="Times New Roman" w:hAnsi="Arial" w:cs="Arial"/>
          <w:b/>
          <w:bCs/>
          <w:color w:val="000000"/>
          <w:lang w:bidi="ne-NP"/>
        </w:rPr>
        <w:t>S</w:t>
      </w:r>
      <w:r w:rsidR="00E47905" w:rsidRPr="005C01D1">
        <w:rPr>
          <w:rFonts w:ascii="Arial" w:eastAsia="Times New Roman" w:hAnsi="Arial" w:cs="Arial"/>
          <w:color w:val="000000"/>
          <w:lang w:bidi="ne-NP"/>
        </w:rPr>
        <w:t xml:space="preserve">ociety of </w:t>
      </w:r>
      <w:r w:rsidR="00E47905" w:rsidRPr="005C01D1">
        <w:rPr>
          <w:rFonts w:ascii="Arial" w:eastAsia="Times New Roman" w:hAnsi="Arial" w:cs="Arial"/>
          <w:b/>
          <w:bCs/>
          <w:color w:val="000000"/>
          <w:lang w:bidi="ne-NP"/>
        </w:rPr>
        <w:t>N</w:t>
      </w:r>
      <w:r w:rsidR="00E47905" w:rsidRPr="005C01D1">
        <w:rPr>
          <w:rFonts w:ascii="Arial" w:eastAsia="Times New Roman" w:hAnsi="Arial" w:cs="Arial"/>
          <w:color w:val="000000"/>
          <w:lang w:bidi="ne-NP"/>
        </w:rPr>
        <w:t xml:space="preserve">epalese </w:t>
      </w:r>
      <w:r w:rsidR="00E47905" w:rsidRPr="005C01D1">
        <w:rPr>
          <w:rFonts w:ascii="Arial" w:eastAsia="Times New Roman" w:hAnsi="Arial" w:cs="Arial"/>
          <w:b/>
          <w:bCs/>
          <w:color w:val="000000"/>
          <w:lang w:bidi="ne-NP"/>
        </w:rPr>
        <w:t>A</w:t>
      </w:r>
      <w:r w:rsidR="00E47905" w:rsidRPr="005C01D1">
        <w:rPr>
          <w:rFonts w:ascii="Arial" w:eastAsia="Times New Roman" w:hAnsi="Arial" w:cs="Arial"/>
          <w:color w:val="000000"/>
          <w:lang w:bidi="ne-NP"/>
        </w:rPr>
        <w:t>rchitects</w:t>
      </w:r>
      <w:r w:rsidR="002B70F4" w:rsidRPr="005C01D1">
        <w:rPr>
          <w:rFonts w:ascii="Arial" w:eastAsia="Times New Roman" w:hAnsi="Arial" w:cs="Arial"/>
          <w:color w:val="000000"/>
          <w:lang w:bidi="ne-NP"/>
        </w:rPr>
        <w:t>) with</w:t>
      </w:r>
      <w:r w:rsidR="00E47905" w:rsidRPr="005C01D1">
        <w:rPr>
          <w:rFonts w:ascii="Arial" w:eastAsia="Times New Roman" w:hAnsi="Arial" w:cs="Arial"/>
          <w:color w:val="000000"/>
          <w:lang w:bidi="ne-NP"/>
        </w:rPr>
        <w:t xml:space="preserve"> </w:t>
      </w:r>
      <w:r w:rsidR="00D8686D">
        <w:rPr>
          <w:rFonts w:ascii="Arial" w:eastAsia="Times New Roman" w:hAnsi="Arial" w:cs="Arial"/>
          <w:color w:val="000000"/>
          <w:lang w:bidi="ne-NP"/>
        </w:rPr>
        <w:t xml:space="preserve">the </w:t>
      </w:r>
      <w:r w:rsidR="002B70F4" w:rsidRPr="005C01D1">
        <w:rPr>
          <w:rFonts w:ascii="Arial" w:eastAsia="Times New Roman" w:hAnsi="Arial" w:cs="Arial"/>
          <w:color w:val="000000"/>
          <w:lang w:bidi="ne-NP"/>
        </w:rPr>
        <w:t>close coordination</w:t>
      </w:r>
      <w:r w:rsidR="00E47905" w:rsidRPr="005C01D1">
        <w:rPr>
          <w:rFonts w:ascii="Arial" w:eastAsia="Times New Roman" w:hAnsi="Arial" w:cs="Arial"/>
          <w:color w:val="000000"/>
          <w:lang w:bidi="ne-NP"/>
        </w:rPr>
        <w:t xml:space="preserve"> of </w:t>
      </w:r>
      <w:r w:rsidR="00E47905" w:rsidRPr="005C01D1">
        <w:rPr>
          <w:rFonts w:ascii="Arial" w:eastAsia="Times New Roman" w:hAnsi="Arial" w:cs="Arial"/>
          <w:b/>
          <w:bCs/>
          <w:color w:val="000000"/>
          <w:lang w:bidi="ne-NP"/>
        </w:rPr>
        <w:t>DPO</w:t>
      </w:r>
      <w:r w:rsidR="00E47905" w:rsidRPr="005C01D1">
        <w:rPr>
          <w:rFonts w:ascii="Arial" w:eastAsia="Times New Roman" w:hAnsi="Arial" w:cs="Arial"/>
          <w:color w:val="000000"/>
          <w:lang w:bidi="ne-NP"/>
        </w:rPr>
        <w:t>s</w:t>
      </w:r>
      <w:r w:rsidR="00C00922" w:rsidRPr="005C01D1">
        <w:rPr>
          <w:rFonts w:ascii="Arial" w:eastAsia="Times New Roman" w:hAnsi="Arial" w:cs="Arial"/>
          <w:color w:val="000000"/>
          <w:lang w:bidi="ne-NP"/>
        </w:rPr>
        <w:t xml:space="preserve"> and </w:t>
      </w:r>
      <w:r w:rsidR="005A4648" w:rsidRPr="005C01D1">
        <w:rPr>
          <w:rFonts w:ascii="Arial" w:eastAsia="Times New Roman" w:hAnsi="Arial" w:cs="Arial"/>
          <w:color w:val="000000"/>
          <w:lang w:bidi="ne-NP"/>
        </w:rPr>
        <w:t>its leaders</w:t>
      </w:r>
      <w:r w:rsidR="002B70F4" w:rsidRPr="005C01D1">
        <w:rPr>
          <w:rFonts w:ascii="Arial" w:eastAsia="Times New Roman" w:hAnsi="Arial" w:cs="Arial"/>
          <w:color w:val="000000"/>
          <w:lang w:bidi="ne-NP"/>
        </w:rPr>
        <w:t xml:space="preserve"> in</w:t>
      </w:r>
      <w:r w:rsidR="00E47905" w:rsidRPr="005C01D1">
        <w:rPr>
          <w:rFonts w:ascii="Arial" w:eastAsia="Times New Roman" w:hAnsi="Arial" w:cs="Arial"/>
          <w:color w:val="000000"/>
          <w:lang w:bidi="ne-NP"/>
        </w:rPr>
        <w:t xml:space="preserve"> Nepal. </w:t>
      </w:r>
      <w:r w:rsidR="000F6D7E">
        <w:rPr>
          <w:rFonts w:ascii="Arial" w:eastAsia="Times New Roman" w:hAnsi="Arial" w:cs="Arial"/>
          <w:color w:val="000000"/>
          <w:lang w:bidi="ne-NP"/>
        </w:rPr>
        <w:t xml:space="preserve"> </w:t>
      </w:r>
    </w:p>
    <w:p w:rsidR="00110B6C" w:rsidRPr="005C01D1" w:rsidRDefault="00110B6C" w:rsidP="00431663">
      <w:pPr>
        <w:spacing w:after="0" w:line="240" w:lineRule="auto"/>
        <w:rPr>
          <w:rFonts w:ascii="Arial" w:eastAsia="Times New Roman" w:hAnsi="Arial" w:cs="Arial"/>
          <w:b/>
          <w:bCs/>
          <w:color w:val="BF654C" w:themeColor="text2" w:themeTint="99"/>
          <w:lang w:bidi="ne-NP"/>
        </w:rPr>
      </w:pPr>
    </w:p>
    <w:p w:rsidR="00431663" w:rsidRDefault="00D8686D" w:rsidP="00431663">
      <w:pPr>
        <w:spacing w:after="0" w:line="240" w:lineRule="auto"/>
        <w:rPr>
          <w:rFonts w:ascii="Arial" w:eastAsia="Times New Roman" w:hAnsi="Arial" w:cs="Arial"/>
          <w:b/>
          <w:bCs/>
          <w:lang w:bidi="ne-NP"/>
        </w:rPr>
      </w:pPr>
      <w:r>
        <w:rPr>
          <w:rFonts w:ascii="Arial" w:eastAsia="Times New Roman" w:hAnsi="Arial" w:cs="Arial"/>
          <w:b/>
          <w:bCs/>
          <w:highlight w:val="lightGray"/>
          <w:lang w:bidi="ne-NP"/>
        </w:rPr>
        <w:t>ELIGIBILITY</w:t>
      </w:r>
      <w:r w:rsidR="00795BC4" w:rsidRPr="005C01D1">
        <w:rPr>
          <w:rFonts w:ascii="Arial" w:eastAsia="Times New Roman" w:hAnsi="Arial" w:cs="Arial"/>
          <w:b/>
          <w:bCs/>
          <w:highlight w:val="lightGray"/>
          <w:lang w:bidi="ne-NP"/>
        </w:rPr>
        <w:t>:</w:t>
      </w:r>
    </w:p>
    <w:p w:rsidR="00D8686D" w:rsidRDefault="00D8686D" w:rsidP="00431663">
      <w:pPr>
        <w:spacing w:after="0" w:line="240" w:lineRule="auto"/>
        <w:rPr>
          <w:rFonts w:ascii="Arial" w:eastAsia="Times New Roman" w:hAnsi="Arial" w:cs="Arial"/>
          <w:b/>
          <w:bCs/>
          <w:lang w:bidi="ne-NP"/>
        </w:rPr>
      </w:pPr>
    </w:p>
    <w:p w:rsidR="00D8686D" w:rsidRPr="005C01D1" w:rsidRDefault="00D8686D" w:rsidP="00431663">
      <w:pPr>
        <w:spacing w:after="0" w:line="240" w:lineRule="auto"/>
        <w:rPr>
          <w:rFonts w:ascii="Arial" w:eastAsia="Times New Roman" w:hAnsi="Arial" w:cs="Arial"/>
          <w:b/>
          <w:bCs/>
          <w:lang w:bidi="ne-NP"/>
        </w:rPr>
      </w:pPr>
      <w:r>
        <w:rPr>
          <w:rFonts w:ascii="Arial" w:eastAsia="Times New Roman" w:hAnsi="Arial" w:cs="Arial"/>
          <w:b/>
          <w:bCs/>
          <w:lang w:bidi="ne-NP"/>
        </w:rPr>
        <w:t>1. Student category</w:t>
      </w:r>
    </w:p>
    <w:p w:rsidR="00EF4218" w:rsidRDefault="00EF4218" w:rsidP="007E3FB6">
      <w:pPr>
        <w:pStyle w:val="ListParagraph"/>
        <w:spacing w:after="0" w:line="240" w:lineRule="auto"/>
        <w:jc w:val="both"/>
        <w:rPr>
          <w:rFonts w:ascii="Arial" w:hAnsi="Arial" w:cs="Arial"/>
          <w:color w:val="000000"/>
        </w:rPr>
      </w:pPr>
      <w:r w:rsidRPr="005C01D1">
        <w:rPr>
          <w:rFonts w:ascii="Arial" w:hAnsi="Arial" w:cs="Arial"/>
          <w:color w:val="000000"/>
        </w:rPr>
        <w:t xml:space="preserve">Teams consisting of a maximum of two students enrolled in a degree-granting college of architecture or university are invited to participate in </w:t>
      </w:r>
      <w:r w:rsidR="007E3FB6">
        <w:rPr>
          <w:rFonts w:ascii="Arial" w:hAnsi="Arial" w:cs="Arial"/>
          <w:color w:val="000000"/>
        </w:rPr>
        <w:t xml:space="preserve">student category. </w:t>
      </w:r>
    </w:p>
    <w:p w:rsidR="007E3FB6" w:rsidRDefault="007E3FB6" w:rsidP="007E3FB6">
      <w:pPr>
        <w:spacing w:after="0" w:line="240" w:lineRule="auto"/>
        <w:jc w:val="both"/>
        <w:rPr>
          <w:rFonts w:ascii="Arial" w:hAnsi="Arial" w:cs="Arial"/>
          <w:color w:val="000000"/>
        </w:rPr>
      </w:pPr>
      <w:r w:rsidRPr="007E3FB6">
        <w:rPr>
          <w:rFonts w:ascii="Arial" w:hAnsi="Arial" w:cs="Arial"/>
          <w:b/>
          <w:bCs/>
          <w:color w:val="000000"/>
        </w:rPr>
        <w:t>2.</w:t>
      </w:r>
      <w:r>
        <w:rPr>
          <w:rFonts w:ascii="Arial" w:hAnsi="Arial" w:cs="Arial"/>
          <w:color w:val="000000"/>
        </w:rPr>
        <w:t xml:space="preserve"> </w:t>
      </w:r>
      <w:r w:rsidRPr="007E3FB6">
        <w:rPr>
          <w:rFonts w:ascii="Arial" w:hAnsi="Arial" w:cs="Arial"/>
          <w:b/>
          <w:bCs/>
          <w:color w:val="000000"/>
        </w:rPr>
        <w:t>Professional Category</w:t>
      </w:r>
    </w:p>
    <w:p w:rsidR="00EF4218" w:rsidRDefault="007E3FB6" w:rsidP="007E3FB6">
      <w:pPr>
        <w:spacing w:after="0" w:line="240" w:lineRule="auto"/>
        <w:ind w:left="600"/>
        <w:jc w:val="both"/>
        <w:rPr>
          <w:rFonts w:ascii="Arial" w:hAnsi="Arial" w:cs="Arial"/>
          <w:color w:val="000000"/>
        </w:rPr>
      </w:pPr>
      <w:r>
        <w:rPr>
          <w:rFonts w:ascii="Arial" w:hAnsi="Arial" w:cs="Arial"/>
          <w:color w:val="000000"/>
        </w:rPr>
        <w:t xml:space="preserve">Any firm or individual practicing  in construction industry recognized by any of   professional </w:t>
      </w:r>
      <w:r w:rsidR="00462351" w:rsidRPr="007E3FB6">
        <w:rPr>
          <w:rFonts w:ascii="Arial" w:hAnsi="Arial" w:cs="Arial"/>
          <w:color w:val="000000"/>
        </w:rPr>
        <w:t xml:space="preserve"> organization like SONA,NEA , NEC or any authorized government body </w:t>
      </w:r>
      <w:r w:rsidR="00F42A54" w:rsidRPr="007E3FB6">
        <w:rPr>
          <w:rFonts w:ascii="Arial" w:hAnsi="Arial" w:cs="Arial"/>
          <w:color w:val="000000"/>
        </w:rPr>
        <w:t>in Nepal</w:t>
      </w:r>
      <w:r w:rsidR="00462351" w:rsidRPr="007E3FB6">
        <w:rPr>
          <w:rFonts w:ascii="Arial" w:hAnsi="Arial" w:cs="Arial"/>
          <w:color w:val="000000"/>
        </w:rPr>
        <w:t xml:space="preserve"> </w:t>
      </w:r>
      <w:r>
        <w:rPr>
          <w:rFonts w:ascii="Arial" w:hAnsi="Arial" w:cs="Arial"/>
          <w:color w:val="000000"/>
        </w:rPr>
        <w:t>, are eligible to participate in the competition.</w:t>
      </w:r>
    </w:p>
    <w:p w:rsidR="007E3FB6" w:rsidRPr="007E3FB6" w:rsidRDefault="007E3FB6" w:rsidP="007E3FB6">
      <w:pPr>
        <w:spacing w:after="0" w:line="240" w:lineRule="auto"/>
        <w:jc w:val="both"/>
        <w:rPr>
          <w:rFonts w:ascii="Arial" w:hAnsi="Arial" w:cs="Arial"/>
          <w:b/>
          <w:bCs/>
          <w:color w:val="000000"/>
        </w:rPr>
      </w:pPr>
    </w:p>
    <w:p w:rsidR="007E3FB6" w:rsidRPr="007E3FB6" w:rsidRDefault="007E3FB6" w:rsidP="007E3FB6">
      <w:pPr>
        <w:spacing w:after="0" w:line="240" w:lineRule="auto"/>
        <w:jc w:val="both"/>
        <w:rPr>
          <w:rFonts w:ascii="Arial" w:hAnsi="Arial" w:cs="Arial"/>
          <w:b/>
          <w:bCs/>
          <w:color w:val="000000"/>
        </w:rPr>
      </w:pPr>
      <w:r w:rsidRPr="007E3FB6">
        <w:rPr>
          <w:rFonts w:ascii="Arial" w:hAnsi="Arial" w:cs="Arial"/>
          <w:b/>
          <w:bCs/>
          <w:color w:val="000000"/>
        </w:rPr>
        <w:t>THE PARTICIPANTS:</w:t>
      </w:r>
    </w:p>
    <w:p w:rsidR="00462351" w:rsidRPr="005C01D1" w:rsidRDefault="00462351" w:rsidP="00462351">
      <w:pPr>
        <w:pStyle w:val="ListParagraph"/>
        <w:numPr>
          <w:ilvl w:val="0"/>
          <w:numId w:val="1"/>
        </w:numPr>
        <w:spacing w:after="0" w:line="240" w:lineRule="auto"/>
        <w:jc w:val="both"/>
        <w:rPr>
          <w:rFonts w:ascii="Arial" w:eastAsia="Times New Roman" w:hAnsi="Arial" w:cs="Arial"/>
          <w:color w:val="000000"/>
          <w:lang w:bidi="ne-NP"/>
        </w:rPr>
      </w:pPr>
      <w:r w:rsidRPr="005C01D1">
        <w:rPr>
          <w:rFonts w:ascii="Arial" w:eastAsia="Times New Roman" w:hAnsi="Arial" w:cs="Arial"/>
          <w:color w:val="000000"/>
          <w:lang w:bidi="ne-NP"/>
        </w:rPr>
        <w:t xml:space="preserve">The </w:t>
      </w:r>
      <w:r w:rsidR="007E3FB6">
        <w:rPr>
          <w:rFonts w:ascii="Arial" w:eastAsia="Times New Roman" w:hAnsi="Arial" w:cs="Arial"/>
          <w:color w:val="000000"/>
          <w:lang w:bidi="ne-NP"/>
        </w:rPr>
        <w:t xml:space="preserve">eligible </w:t>
      </w:r>
      <w:r w:rsidRPr="005C01D1">
        <w:rPr>
          <w:rFonts w:ascii="Arial" w:eastAsia="Times New Roman" w:hAnsi="Arial" w:cs="Arial"/>
          <w:color w:val="000000"/>
          <w:lang w:bidi="ne-NP"/>
        </w:rPr>
        <w:t xml:space="preserve">participants are people who have </w:t>
      </w:r>
      <w:r w:rsidR="005A4648">
        <w:rPr>
          <w:rFonts w:ascii="Arial" w:eastAsia="Times New Roman" w:hAnsi="Arial" w:cs="Arial"/>
          <w:color w:val="000000"/>
          <w:lang w:bidi="ne-NP"/>
        </w:rPr>
        <w:t xml:space="preserve">completed </w:t>
      </w:r>
      <w:r w:rsidR="005A4648" w:rsidRPr="005C01D1">
        <w:rPr>
          <w:rFonts w:ascii="Arial" w:eastAsia="Times New Roman" w:hAnsi="Arial" w:cs="Arial"/>
          <w:color w:val="000000"/>
          <w:lang w:bidi="ne-NP"/>
        </w:rPr>
        <w:t>all</w:t>
      </w:r>
      <w:r w:rsidRPr="005C01D1">
        <w:rPr>
          <w:rFonts w:ascii="Arial" w:eastAsia="Times New Roman" w:hAnsi="Arial" w:cs="Arial"/>
          <w:color w:val="000000"/>
          <w:lang w:bidi="ne-NP"/>
        </w:rPr>
        <w:t xml:space="preserve"> registration process</w:t>
      </w:r>
      <w:r w:rsidR="007E3FB6">
        <w:rPr>
          <w:rFonts w:ascii="Arial" w:eastAsia="Times New Roman" w:hAnsi="Arial" w:cs="Arial"/>
          <w:color w:val="000000"/>
          <w:lang w:bidi="ne-NP"/>
        </w:rPr>
        <w:t>es</w:t>
      </w:r>
      <w:r w:rsidRPr="005C01D1">
        <w:rPr>
          <w:rFonts w:ascii="Arial" w:eastAsia="Times New Roman" w:hAnsi="Arial" w:cs="Arial"/>
          <w:color w:val="000000"/>
          <w:lang w:bidi="ne-NP"/>
        </w:rPr>
        <w:t xml:space="preserve"> and </w:t>
      </w:r>
      <w:r w:rsidR="007E3FB6">
        <w:rPr>
          <w:rFonts w:ascii="Arial" w:eastAsia="Times New Roman" w:hAnsi="Arial" w:cs="Arial"/>
          <w:color w:val="000000"/>
          <w:lang w:bidi="ne-NP"/>
        </w:rPr>
        <w:t xml:space="preserve">are assigned Registration Number. </w:t>
      </w:r>
    </w:p>
    <w:p w:rsidR="00462351" w:rsidRPr="005C01D1" w:rsidRDefault="007E3FB6" w:rsidP="00462351">
      <w:pPr>
        <w:pStyle w:val="ListParagraph"/>
        <w:numPr>
          <w:ilvl w:val="0"/>
          <w:numId w:val="1"/>
        </w:numPr>
        <w:spacing w:after="0" w:line="240" w:lineRule="auto"/>
        <w:jc w:val="both"/>
        <w:rPr>
          <w:rFonts w:ascii="Arial" w:hAnsi="Arial" w:cs="Arial"/>
          <w:color w:val="000000"/>
        </w:rPr>
      </w:pPr>
      <w:r>
        <w:rPr>
          <w:rFonts w:ascii="Arial" w:eastAsia="Times New Roman" w:hAnsi="Arial" w:cs="Arial"/>
          <w:color w:val="000000"/>
          <w:lang w:bidi="ne-NP"/>
        </w:rPr>
        <w:t>The R</w:t>
      </w:r>
      <w:r w:rsidR="00462351" w:rsidRPr="005C01D1">
        <w:rPr>
          <w:rFonts w:ascii="Arial" w:eastAsia="Times New Roman" w:hAnsi="Arial" w:cs="Arial"/>
          <w:color w:val="000000"/>
          <w:lang w:bidi="ne-NP"/>
        </w:rPr>
        <w:t xml:space="preserve">egistration should be done on behalf of participants’ name and should be able to </w:t>
      </w:r>
      <w:r>
        <w:rPr>
          <w:rFonts w:ascii="Arial" w:eastAsia="Times New Roman" w:hAnsi="Arial" w:cs="Arial"/>
          <w:color w:val="000000"/>
          <w:lang w:bidi="ne-NP"/>
        </w:rPr>
        <w:t xml:space="preserve">be </w:t>
      </w:r>
      <w:r w:rsidR="00462351" w:rsidRPr="005C01D1">
        <w:rPr>
          <w:rFonts w:ascii="Arial" w:eastAsia="Times New Roman" w:hAnsi="Arial" w:cs="Arial"/>
          <w:color w:val="000000"/>
          <w:lang w:bidi="ne-NP"/>
        </w:rPr>
        <w:t xml:space="preserve">responsible </w:t>
      </w:r>
      <w:r>
        <w:rPr>
          <w:rFonts w:ascii="Arial" w:eastAsia="Times New Roman" w:hAnsi="Arial" w:cs="Arial"/>
          <w:color w:val="000000"/>
          <w:lang w:bidi="ne-NP"/>
        </w:rPr>
        <w:t xml:space="preserve">for </w:t>
      </w:r>
      <w:r w:rsidR="00462351" w:rsidRPr="005C01D1">
        <w:rPr>
          <w:rFonts w:ascii="Arial" w:eastAsia="Times New Roman" w:hAnsi="Arial" w:cs="Arial"/>
          <w:color w:val="000000"/>
          <w:lang w:bidi="ne-NP"/>
        </w:rPr>
        <w:t xml:space="preserve"> their design.</w:t>
      </w:r>
    </w:p>
    <w:p w:rsidR="00EF4218" w:rsidRPr="005C01D1" w:rsidRDefault="00EF4218" w:rsidP="00431663">
      <w:pPr>
        <w:spacing w:after="0" w:line="240" w:lineRule="auto"/>
        <w:rPr>
          <w:rFonts w:ascii="Arial" w:eastAsia="Times New Roman" w:hAnsi="Arial" w:cs="Arial"/>
          <w:b/>
          <w:bCs/>
          <w:color w:val="BF654C" w:themeColor="text2" w:themeTint="99"/>
          <w:lang w:bidi="ne-NP"/>
        </w:rPr>
      </w:pPr>
    </w:p>
    <w:p w:rsidR="00EF4218" w:rsidRPr="005C01D1" w:rsidRDefault="00462351" w:rsidP="00431663">
      <w:pPr>
        <w:spacing w:after="0" w:line="240" w:lineRule="auto"/>
        <w:rPr>
          <w:rFonts w:ascii="Arial" w:eastAsia="Times New Roman" w:hAnsi="Arial" w:cs="Arial"/>
          <w:b/>
          <w:bCs/>
          <w:color w:val="000000" w:themeColor="text1"/>
          <w:lang w:bidi="ne-NP"/>
        </w:rPr>
      </w:pPr>
      <w:r w:rsidRPr="005C01D1">
        <w:rPr>
          <w:rFonts w:ascii="Arial" w:eastAsia="Times New Roman" w:hAnsi="Arial" w:cs="Arial"/>
          <w:b/>
          <w:bCs/>
          <w:color w:val="000000" w:themeColor="text1"/>
          <w:highlight w:val="lightGray"/>
          <w:lang w:bidi="ne-NP"/>
        </w:rPr>
        <w:t>THE REGISTRATION</w:t>
      </w:r>
    </w:p>
    <w:p w:rsidR="00352422" w:rsidRPr="005C01D1" w:rsidRDefault="00352422" w:rsidP="00431663">
      <w:pPr>
        <w:spacing w:after="0" w:line="240" w:lineRule="auto"/>
        <w:rPr>
          <w:rFonts w:ascii="Arial" w:eastAsia="Times New Roman" w:hAnsi="Arial" w:cs="Arial"/>
          <w:lang w:bidi="ne-NP"/>
        </w:rPr>
      </w:pPr>
    </w:p>
    <w:p w:rsidR="00CC6818" w:rsidRDefault="00462351" w:rsidP="00540DA1">
      <w:pPr>
        <w:pStyle w:val="ListParagraph"/>
        <w:numPr>
          <w:ilvl w:val="0"/>
          <w:numId w:val="4"/>
        </w:numPr>
        <w:spacing w:after="0" w:line="240" w:lineRule="auto"/>
        <w:rPr>
          <w:rFonts w:ascii="Arial" w:eastAsia="Times New Roman" w:hAnsi="Arial" w:cs="Arial"/>
          <w:lang w:bidi="ne-NP"/>
        </w:rPr>
      </w:pPr>
      <w:r w:rsidRPr="005C01D1">
        <w:rPr>
          <w:rFonts w:ascii="Arial" w:eastAsia="Times New Roman" w:hAnsi="Arial" w:cs="Arial"/>
          <w:lang w:bidi="ne-NP"/>
        </w:rPr>
        <w:t xml:space="preserve">The Registration is </w:t>
      </w:r>
      <w:r w:rsidR="00CC6818" w:rsidRPr="005C01D1">
        <w:rPr>
          <w:rFonts w:ascii="Arial" w:eastAsia="Times New Roman" w:hAnsi="Arial" w:cs="Arial"/>
          <w:lang w:bidi="ne-NP"/>
        </w:rPr>
        <w:t>FREE</w:t>
      </w:r>
      <w:r w:rsidR="00A80524">
        <w:rPr>
          <w:rFonts w:ascii="Arial" w:eastAsia="Times New Roman" w:hAnsi="Arial" w:cs="Arial"/>
          <w:lang w:bidi="ne-NP"/>
        </w:rPr>
        <w:t xml:space="preserve"> OF </w:t>
      </w:r>
      <w:r w:rsidR="005A4648">
        <w:rPr>
          <w:rFonts w:ascii="Arial" w:eastAsia="Times New Roman" w:hAnsi="Arial" w:cs="Arial"/>
          <w:lang w:bidi="ne-NP"/>
        </w:rPr>
        <w:t>CHARGE!</w:t>
      </w:r>
    </w:p>
    <w:p w:rsidR="006536D9" w:rsidRPr="005C01D1" w:rsidRDefault="006536D9" w:rsidP="006536D9">
      <w:pPr>
        <w:pStyle w:val="ListParagraph"/>
        <w:spacing w:after="0" w:line="240" w:lineRule="auto"/>
        <w:rPr>
          <w:rFonts w:ascii="Arial" w:eastAsia="Times New Roman" w:hAnsi="Arial" w:cs="Arial"/>
          <w:lang w:bidi="ne-NP"/>
        </w:rPr>
      </w:pPr>
    </w:p>
    <w:p w:rsidR="00CC6818" w:rsidRDefault="00462351" w:rsidP="00540DA1">
      <w:pPr>
        <w:pStyle w:val="ListParagraph"/>
        <w:numPr>
          <w:ilvl w:val="0"/>
          <w:numId w:val="4"/>
        </w:numPr>
        <w:spacing w:after="0" w:line="240" w:lineRule="auto"/>
        <w:rPr>
          <w:rFonts w:ascii="Arial" w:eastAsia="Times New Roman" w:hAnsi="Arial" w:cs="Arial"/>
          <w:lang w:bidi="ne-NP"/>
        </w:rPr>
      </w:pPr>
      <w:r w:rsidRPr="005C01D1">
        <w:rPr>
          <w:rFonts w:ascii="Arial" w:eastAsia="Times New Roman" w:hAnsi="Arial" w:cs="Arial"/>
          <w:lang w:bidi="ne-NP"/>
        </w:rPr>
        <w:t xml:space="preserve">Please </w:t>
      </w:r>
      <w:r w:rsidR="00A80524">
        <w:rPr>
          <w:rFonts w:ascii="Arial" w:eastAsia="Times New Roman" w:hAnsi="Arial" w:cs="Arial"/>
          <w:lang w:bidi="ne-NP"/>
        </w:rPr>
        <w:t>obtained the  registration F</w:t>
      </w:r>
      <w:r w:rsidR="00CC6818" w:rsidRPr="005C01D1">
        <w:rPr>
          <w:rFonts w:ascii="Arial" w:eastAsia="Times New Roman" w:hAnsi="Arial" w:cs="Arial"/>
          <w:lang w:bidi="ne-NP"/>
        </w:rPr>
        <w:t>orm at kcdeepak2003@yahoo.com or download it from</w:t>
      </w:r>
      <w:r w:rsidR="005649E1" w:rsidRPr="005C01D1">
        <w:rPr>
          <w:rFonts w:ascii="Arial" w:eastAsia="Times New Roman" w:hAnsi="Arial" w:cs="Arial"/>
          <w:lang w:bidi="ne-NP"/>
        </w:rPr>
        <w:t xml:space="preserve">  </w:t>
      </w:r>
      <w:r w:rsidR="0059441D">
        <w:fldChar w:fldCharType="begin"/>
      </w:r>
      <w:r w:rsidR="0059441D">
        <w:instrText xml:space="preserve"> HYPERLINK "http://www.nyis.org/" \t "_blank" </w:instrText>
      </w:r>
      <w:r w:rsidR="0059441D">
        <w:fldChar w:fldCharType="separate"/>
      </w:r>
      <w:r w:rsidR="005649E1" w:rsidRPr="005C01D1">
        <w:rPr>
          <w:rStyle w:val="Hyperlink"/>
          <w:rFonts w:ascii="Arial" w:hAnsi="Arial" w:cs="Arial"/>
          <w:color w:val="3B5998"/>
          <w:shd w:val="clear" w:color="auto" w:fill="FFFFFF"/>
        </w:rPr>
        <w:t>http://www.nyis.org</w:t>
      </w:r>
      <w:r w:rsidR="0059441D">
        <w:rPr>
          <w:rStyle w:val="Hyperlink"/>
          <w:rFonts w:ascii="Arial" w:hAnsi="Arial" w:cs="Arial"/>
          <w:color w:val="3B5998"/>
          <w:shd w:val="clear" w:color="auto" w:fill="FFFFFF"/>
        </w:rPr>
        <w:fldChar w:fldCharType="end"/>
      </w:r>
      <w:r w:rsidR="005649E1" w:rsidRPr="005C01D1">
        <w:rPr>
          <w:rFonts w:ascii="Arial" w:hAnsi="Arial" w:cs="Arial"/>
        </w:rPr>
        <w:t xml:space="preserve"> </w:t>
      </w:r>
      <w:r w:rsidR="005649E1" w:rsidRPr="005C01D1">
        <w:rPr>
          <w:rFonts w:ascii="Arial" w:eastAsia="Times New Roman" w:hAnsi="Arial" w:cs="Arial"/>
          <w:lang w:bidi="ne-NP"/>
        </w:rPr>
        <w:t xml:space="preserve"> </w:t>
      </w:r>
      <w:r w:rsidR="00002355">
        <w:rPr>
          <w:rFonts w:ascii="Arial" w:eastAsia="Times New Roman" w:hAnsi="Arial" w:cs="Arial"/>
          <w:lang w:bidi="ne-NP"/>
        </w:rPr>
        <w:t xml:space="preserve">or </w:t>
      </w:r>
      <w:r w:rsidR="00002355" w:rsidRPr="00002355">
        <w:rPr>
          <w:rFonts w:ascii="Arial" w:hAnsi="Arial" w:cs="Arial"/>
          <w:sz w:val="24"/>
          <w:szCs w:val="24"/>
          <w:shd w:val="clear" w:color="auto" w:fill="FFFFFF"/>
        </w:rPr>
        <w:t>arcasianepal2013.com</w:t>
      </w:r>
      <w:r w:rsidR="00002355">
        <w:rPr>
          <w:rFonts w:ascii="Arial" w:hAnsi="Arial" w:cs="Arial"/>
          <w:color w:val="009933"/>
          <w:sz w:val="21"/>
          <w:szCs w:val="21"/>
          <w:shd w:val="clear" w:color="auto" w:fill="FFFFFF"/>
        </w:rPr>
        <w:t xml:space="preserve"> </w:t>
      </w:r>
      <w:r w:rsidR="00A80524">
        <w:rPr>
          <w:rFonts w:ascii="Arial" w:eastAsia="Times New Roman" w:hAnsi="Arial" w:cs="Arial"/>
          <w:lang w:bidi="ne-NP"/>
        </w:rPr>
        <w:t>and return</w:t>
      </w:r>
      <w:r w:rsidR="00CC6818" w:rsidRPr="005C01D1">
        <w:rPr>
          <w:rFonts w:ascii="Arial" w:eastAsia="Times New Roman" w:hAnsi="Arial" w:cs="Arial"/>
          <w:lang w:bidi="ne-NP"/>
        </w:rPr>
        <w:t xml:space="preserve"> back to</w:t>
      </w:r>
      <w:r w:rsidR="007E371E" w:rsidRPr="005C01D1">
        <w:rPr>
          <w:rFonts w:ascii="Arial" w:eastAsia="Times New Roman" w:hAnsi="Arial" w:cs="Arial"/>
          <w:lang w:bidi="ne-NP"/>
        </w:rPr>
        <w:t xml:space="preserve">: </w:t>
      </w:r>
      <w:r w:rsidR="00CC6818" w:rsidRPr="005C01D1">
        <w:rPr>
          <w:rFonts w:ascii="Arial" w:eastAsia="Times New Roman" w:hAnsi="Arial" w:cs="Arial"/>
          <w:lang w:bidi="ne-NP"/>
        </w:rPr>
        <w:t xml:space="preserve"> kcdeepak2003@yahoo.com </w:t>
      </w:r>
    </w:p>
    <w:p w:rsidR="006536D9" w:rsidRPr="005C01D1" w:rsidRDefault="006536D9" w:rsidP="006536D9">
      <w:pPr>
        <w:pStyle w:val="ListParagraph"/>
        <w:spacing w:after="0" w:line="240" w:lineRule="auto"/>
        <w:rPr>
          <w:rFonts w:ascii="Arial" w:eastAsia="Times New Roman" w:hAnsi="Arial" w:cs="Arial"/>
          <w:lang w:bidi="ne-NP"/>
        </w:rPr>
      </w:pPr>
    </w:p>
    <w:p w:rsidR="00462351" w:rsidRDefault="00A80524" w:rsidP="00540DA1">
      <w:pPr>
        <w:pStyle w:val="ListParagraph"/>
        <w:numPr>
          <w:ilvl w:val="0"/>
          <w:numId w:val="4"/>
        </w:numPr>
        <w:spacing w:after="0" w:line="240" w:lineRule="auto"/>
        <w:rPr>
          <w:rFonts w:ascii="Arial" w:eastAsia="Times New Roman" w:hAnsi="Arial" w:cs="Arial"/>
          <w:lang w:bidi="ne-NP"/>
        </w:rPr>
      </w:pPr>
      <w:r>
        <w:rPr>
          <w:rFonts w:ascii="Arial" w:eastAsia="Times New Roman" w:hAnsi="Arial" w:cs="Arial"/>
          <w:lang w:bidi="ne-NP"/>
        </w:rPr>
        <w:t>The registration N</w:t>
      </w:r>
      <w:r w:rsidR="00462351" w:rsidRPr="005C01D1">
        <w:rPr>
          <w:rFonts w:ascii="Arial" w:eastAsia="Times New Roman" w:hAnsi="Arial" w:cs="Arial"/>
          <w:lang w:bidi="ne-NP"/>
        </w:rPr>
        <w:t>umber is</w:t>
      </w:r>
      <w:r>
        <w:rPr>
          <w:rFonts w:ascii="Arial" w:eastAsia="Times New Roman" w:hAnsi="Arial" w:cs="Arial"/>
          <w:lang w:bidi="ne-NP"/>
        </w:rPr>
        <w:t xml:space="preserve"> </w:t>
      </w:r>
      <w:r w:rsidR="007F7EB2">
        <w:rPr>
          <w:rFonts w:ascii="Arial" w:eastAsia="Times New Roman" w:hAnsi="Arial" w:cs="Arial"/>
          <w:lang w:bidi="ne-NP"/>
        </w:rPr>
        <w:t xml:space="preserve">the </w:t>
      </w:r>
      <w:r w:rsidR="007F7EB2" w:rsidRPr="005C01D1">
        <w:rPr>
          <w:rFonts w:ascii="Arial" w:eastAsia="Times New Roman" w:hAnsi="Arial" w:cs="Arial"/>
          <w:lang w:bidi="ne-NP"/>
        </w:rPr>
        <w:t>initial</w:t>
      </w:r>
      <w:r w:rsidR="00462351" w:rsidRPr="005C01D1">
        <w:rPr>
          <w:rFonts w:ascii="Arial" w:eastAsia="Times New Roman" w:hAnsi="Arial" w:cs="Arial"/>
          <w:lang w:bidi="ne-NP"/>
        </w:rPr>
        <w:t xml:space="preserve"> requirement to join thi</w:t>
      </w:r>
      <w:r>
        <w:rPr>
          <w:rFonts w:ascii="Arial" w:eastAsia="Times New Roman" w:hAnsi="Arial" w:cs="Arial"/>
          <w:lang w:bidi="ne-NP"/>
        </w:rPr>
        <w:t>s C</w:t>
      </w:r>
      <w:r w:rsidR="00462351" w:rsidRPr="005C01D1">
        <w:rPr>
          <w:rFonts w:ascii="Arial" w:eastAsia="Times New Roman" w:hAnsi="Arial" w:cs="Arial"/>
          <w:lang w:bidi="ne-NP"/>
        </w:rPr>
        <w:t xml:space="preserve">ompetition </w:t>
      </w:r>
      <w:r>
        <w:rPr>
          <w:rFonts w:ascii="Arial" w:eastAsia="Times New Roman" w:hAnsi="Arial" w:cs="Arial"/>
          <w:lang w:bidi="ne-NP"/>
        </w:rPr>
        <w:t>and a Regi</w:t>
      </w:r>
      <w:r w:rsidR="007F7EB2">
        <w:rPr>
          <w:rFonts w:ascii="Arial" w:eastAsia="Times New Roman" w:hAnsi="Arial" w:cs="Arial"/>
          <w:lang w:bidi="ne-NP"/>
        </w:rPr>
        <w:t>stration Number will be given u</w:t>
      </w:r>
      <w:r>
        <w:rPr>
          <w:rFonts w:ascii="Arial" w:eastAsia="Times New Roman" w:hAnsi="Arial" w:cs="Arial"/>
          <w:lang w:bidi="ne-NP"/>
        </w:rPr>
        <w:t xml:space="preserve">pon successful registration. </w:t>
      </w:r>
    </w:p>
    <w:p w:rsidR="006536D9" w:rsidRPr="006536D9" w:rsidRDefault="006536D9" w:rsidP="006536D9">
      <w:pPr>
        <w:spacing w:after="0" w:line="240" w:lineRule="auto"/>
        <w:rPr>
          <w:rFonts w:ascii="Arial" w:eastAsia="Times New Roman" w:hAnsi="Arial" w:cs="Arial"/>
          <w:lang w:bidi="ne-NP"/>
        </w:rPr>
      </w:pPr>
    </w:p>
    <w:p w:rsidR="00A80524" w:rsidRPr="00A80524" w:rsidRDefault="00A80524" w:rsidP="00540DA1">
      <w:pPr>
        <w:pStyle w:val="ListParagraph"/>
        <w:numPr>
          <w:ilvl w:val="0"/>
          <w:numId w:val="4"/>
        </w:numPr>
        <w:spacing w:after="0" w:line="240" w:lineRule="auto"/>
        <w:rPr>
          <w:rFonts w:ascii="Arial" w:eastAsia="Times New Roman" w:hAnsi="Arial" w:cs="Arial"/>
          <w:lang w:bidi="ne-NP"/>
        </w:rPr>
      </w:pPr>
      <w:r>
        <w:rPr>
          <w:rFonts w:ascii="Arial" w:eastAsia="Times New Roman" w:hAnsi="Arial" w:cs="Arial"/>
          <w:lang w:bidi="ne-NP"/>
        </w:rPr>
        <w:t xml:space="preserve">Registration close on </w:t>
      </w:r>
      <w:r w:rsidRPr="00A80524">
        <w:rPr>
          <w:rFonts w:ascii="Arial" w:eastAsia="Times New Roman" w:hAnsi="Arial" w:cs="Arial"/>
          <w:b/>
          <w:bCs/>
          <w:lang w:bidi="ne-NP"/>
        </w:rPr>
        <w:t>30th August Midnight ( Nepal time)</w:t>
      </w:r>
    </w:p>
    <w:p w:rsidR="00A80524" w:rsidRDefault="00A80524" w:rsidP="00A80524">
      <w:pPr>
        <w:pStyle w:val="ListParagraph"/>
        <w:spacing w:after="0" w:line="240" w:lineRule="auto"/>
        <w:rPr>
          <w:rFonts w:ascii="Arial" w:eastAsia="Times New Roman" w:hAnsi="Arial" w:cs="Arial"/>
          <w:lang w:bidi="ne-NP"/>
        </w:rPr>
      </w:pPr>
    </w:p>
    <w:p w:rsidR="006536D9" w:rsidRDefault="006536D9" w:rsidP="00A80524">
      <w:pPr>
        <w:pStyle w:val="ListParagraph"/>
        <w:spacing w:after="0" w:line="240" w:lineRule="auto"/>
        <w:rPr>
          <w:rFonts w:ascii="Arial" w:eastAsia="Times New Roman" w:hAnsi="Arial" w:cs="Arial"/>
          <w:lang w:bidi="ne-NP"/>
        </w:rPr>
      </w:pPr>
    </w:p>
    <w:p w:rsidR="006536D9" w:rsidRDefault="006536D9" w:rsidP="00A80524">
      <w:pPr>
        <w:pStyle w:val="ListParagraph"/>
        <w:spacing w:after="0" w:line="240" w:lineRule="auto"/>
        <w:rPr>
          <w:rFonts w:ascii="Arial" w:eastAsia="Times New Roman" w:hAnsi="Arial" w:cs="Arial"/>
          <w:lang w:bidi="ne-NP"/>
        </w:rPr>
      </w:pPr>
    </w:p>
    <w:p w:rsidR="006536D9" w:rsidRDefault="006536D9" w:rsidP="00A80524">
      <w:pPr>
        <w:pStyle w:val="ListParagraph"/>
        <w:spacing w:after="0" w:line="240" w:lineRule="auto"/>
        <w:rPr>
          <w:rFonts w:ascii="Arial" w:eastAsia="Times New Roman" w:hAnsi="Arial" w:cs="Arial"/>
          <w:lang w:bidi="ne-NP"/>
        </w:rPr>
      </w:pPr>
    </w:p>
    <w:p w:rsidR="006536D9" w:rsidRDefault="006536D9" w:rsidP="00A80524">
      <w:pPr>
        <w:pStyle w:val="ListParagraph"/>
        <w:spacing w:after="0" w:line="240" w:lineRule="auto"/>
        <w:rPr>
          <w:rFonts w:ascii="Arial" w:eastAsia="Times New Roman" w:hAnsi="Arial" w:cs="Arial"/>
          <w:lang w:bidi="ne-NP"/>
        </w:rPr>
      </w:pPr>
    </w:p>
    <w:p w:rsidR="006536D9" w:rsidRPr="006536D9" w:rsidRDefault="006536D9" w:rsidP="006536D9">
      <w:pPr>
        <w:spacing w:after="0" w:line="240" w:lineRule="auto"/>
        <w:rPr>
          <w:rFonts w:ascii="Arial" w:eastAsia="Times New Roman" w:hAnsi="Arial" w:cs="Arial"/>
          <w:lang w:bidi="ne-NP"/>
        </w:rPr>
      </w:pPr>
    </w:p>
    <w:p w:rsidR="00431663" w:rsidRPr="005330F6" w:rsidRDefault="00A80524" w:rsidP="00431663">
      <w:pPr>
        <w:spacing w:after="0" w:line="240" w:lineRule="auto"/>
        <w:rPr>
          <w:rFonts w:ascii="Arial" w:eastAsia="Times New Roman" w:hAnsi="Arial" w:cs="Arial"/>
          <w:sz w:val="36"/>
          <w:szCs w:val="36"/>
          <w:lang w:bidi="ne-NP"/>
        </w:rPr>
      </w:pPr>
      <w:r w:rsidRPr="005330F6">
        <w:rPr>
          <w:rFonts w:ascii="Arial" w:eastAsia="Times New Roman" w:hAnsi="Arial" w:cs="Arial"/>
          <w:b/>
          <w:bCs/>
          <w:sz w:val="36"/>
          <w:szCs w:val="36"/>
          <w:highlight w:val="lightGray"/>
          <w:lang w:bidi="ne-NP"/>
        </w:rPr>
        <w:t xml:space="preserve">THE HOST </w:t>
      </w:r>
      <w:r w:rsidR="005A4648" w:rsidRPr="005330F6">
        <w:rPr>
          <w:rFonts w:ascii="Arial" w:eastAsia="Times New Roman" w:hAnsi="Arial" w:cs="Arial"/>
          <w:b/>
          <w:bCs/>
          <w:sz w:val="36"/>
          <w:szCs w:val="36"/>
          <w:highlight w:val="lightGray"/>
          <w:lang w:bidi="ne-NP"/>
        </w:rPr>
        <w:t>SPONSOR</w:t>
      </w:r>
      <w:r w:rsidR="005A4648" w:rsidRPr="005330F6">
        <w:rPr>
          <w:rFonts w:ascii="Arial" w:eastAsia="Times New Roman" w:hAnsi="Arial" w:cs="Arial"/>
          <w:sz w:val="36"/>
          <w:szCs w:val="36"/>
          <w:highlight w:val="lightGray"/>
          <w:lang w:bidi="ne-NP"/>
        </w:rPr>
        <w:t>:</w:t>
      </w:r>
    </w:p>
    <w:p w:rsidR="0013573F" w:rsidRPr="005C01D1" w:rsidRDefault="0013573F" w:rsidP="00C00922">
      <w:pPr>
        <w:spacing w:after="0" w:line="240" w:lineRule="auto"/>
        <w:rPr>
          <w:rFonts w:ascii="Arial" w:eastAsia="Times New Roman" w:hAnsi="Arial" w:cs="Arial"/>
          <w:b/>
          <w:bCs/>
          <w:color w:val="3D6EB0"/>
          <w:lang w:bidi="ne-NP"/>
        </w:rPr>
      </w:pPr>
    </w:p>
    <w:p w:rsidR="00795BC4" w:rsidRPr="0073470B" w:rsidRDefault="006536D9" w:rsidP="00C00922">
      <w:pPr>
        <w:spacing w:after="0" w:line="240" w:lineRule="auto"/>
        <w:rPr>
          <w:rFonts w:ascii="Arial" w:eastAsia="Times New Roman" w:hAnsi="Arial" w:cs="Arial"/>
          <w:b/>
          <w:bCs/>
          <w:sz w:val="24"/>
          <w:szCs w:val="24"/>
          <w:lang w:bidi="ne-NP"/>
        </w:rPr>
      </w:pPr>
      <w:r w:rsidRPr="0073470B">
        <w:rPr>
          <w:rFonts w:ascii="Arial" w:eastAsia="Times New Roman" w:hAnsi="Arial" w:cs="Arial"/>
          <w:b/>
          <w:bCs/>
          <w:sz w:val="24"/>
          <w:szCs w:val="24"/>
          <w:lang w:bidi="ne-NP"/>
        </w:rPr>
        <w:t>The Design Competition is generously sponsored by GEBERIT</w:t>
      </w:r>
    </w:p>
    <w:p w:rsidR="006536D9" w:rsidRPr="0073470B" w:rsidRDefault="005A4648" w:rsidP="00C00922">
      <w:pPr>
        <w:spacing w:after="0" w:line="240" w:lineRule="auto"/>
        <w:rPr>
          <w:rFonts w:ascii="Arial" w:eastAsia="Times New Roman" w:hAnsi="Arial" w:cs="Arial"/>
          <w:b/>
          <w:bCs/>
          <w:sz w:val="24"/>
          <w:szCs w:val="24"/>
          <w:lang w:bidi="ne-NP"/>
        </w:rPr>
      </w:pPr>
      <w:r w:rsidRPr="0073470B">
        <w:rPr>
          <w:rFonts w:ascii="Arial" w:eastAsia="Times New Roman" w:hAnsi="Arial" w:cs="Arial"/>
          <w:b/>
          <w:bCs/>
          <w:sz w:val="24"/>
          <w:szCs w:val="24"/>
          <w:lang w:bidi="ne-NP"/>
        </w:rPr>
        <w:t>"GEBERIT</w:t>
      </w:r>
      <w:r w:rsidR="006536D9" w:rsidRPr="0073470B">
        <w:rPr>
          <w:rFonts w:ascii="Arial" w:eastAsia="Times New Roman" w:hAnsi="Arial" w:cs="Arial"/>
          <w:b/>
          <w:bCs/>
          <w:sz w:val="24"/>
          <w:szCs w:val="24"/>
          <w:lang w:bidi="ne-NP"/>
        </w:rPr>
        <w:t xml:space="preserve">- </w:t>
      </w:r>
      <w:r w:rsidRPr="0073470B">
        <w:rPr>
          <w:rFonts w:ascii="Arial" w:eastAsia="Times New Roman" w:hAnsi="Arial" w:cs="Arial"/>
          <w:b/>
          <w:bCs/>
          <w:sz w:val="24"/>
          <w:szCs w:val="24"/>
          <w:lang w:bidi="ne-NP"/>
        </w:rPr>
        <w:t>ARCASIA Corporate</w:t>
      </w:r>
      <w:r w:rsidR="006536D9" w:rsidRPr="0073470B">
        <w:rPr>
          <w:rFonts w:ascii="Arial" w:eastAsia="Times New Roman" w:hAnsi="Arial" w:cs="Arial"/>
          <w:b/>
          <w:bCs/>
          <w:sz w:val="24"/>
          <w:szCs w:val="24"/>
          <w:lang w:bidi="ne-NP"/>
        </w:rPr>
        <w:t xml:space="preserve"> Partner"</w:t>
      </w:r>
    </w:p>
    <w:p w:rsidR="006536D9" w:rsidRDefault="006536D9" w:rsidP="00C00922">
      <w:pPr>
        <w:spacing w:after="0" w:line="240" w:lineRule="auto"/>
        <w:rPr>
          <w:rFonts w:ascii="Arial" w:eastAsia="Times New Roman" w:hAnsi="Arial" w:cs="Arial"/>
          <w:b/>
          <w:bCs/>
          <w:color w:val="3D6EB0"/>
          <w:lang w:bidi="ne-NP"/>
        </w:rPr>
      </w:pPr>
    </w:p>
    <w:p w:rsidR="006536D9" w:rsidRPr="005C01D1" w:rsidRDefault="006536D9" w:rsidP="00C00922">
      <w:pPr>
        <w:spacing w:after="0" w:line="240" w:lineRule="auto"/>
        <w:rPr>
          <w:rFonts w:ascii="Arial" w:eastAsia="Times New Roman" w:hAnsi="Arial" w:cs="Arial"/>
          <w:b/>
          <w:bCs/>
          <w:color w:val="3D6EB0"/>
          <w:lang w:bidi="ne-NP"/>
        </w:rPr>
      </w:pPr>
      <w:r>
        <w:rPr>
          <w:rFonts w:ascii="Arial" w:eastAsia="Times New Roman" w:hAnsi="Arial" w:cs="Arial"/>
          <w:b/>
          <w:bCs/>
          <w:noProof/>
          <w:color w:val="3D6EB0"/>
        </w:rPr>
        <w:lastRenderedPageBreak/>
        <w:drawing>
          <wp:inline distT="0" distB="0" distL="0" distR="0">
            <wp:extent cx="4752975" cy="717897"/>
            <wp:effectExtent l="19050" t="0" r="0" b="0"/>
            <wp:docPr id="2" name="Picture 1" descr="C:\Users\dell\Desktop\Geberit_logo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Geberit_logo (1)2.jpg"/>
                    <pic:cNvPicPr>
                      <a:picLocks noChangeAspect="1" noChangeArrowheads="1"/>
                    </pic:cNvPicPr>
                  </pic:nvPicPr>
                  <pic:blipFill>
                    <a:blip r:embed="rId15" cstate="print"/>
                    <a:srcRect/>
                    <a:stretch>
                      <a:fillRect/>
                    </a:stretch>
                  </pic:blipFill>
                  <pic:spPr bwMode="auto">
                    <a:xfrm>
                      <a:off x="0" y="0"/>
                      <a:ext cx="4774450" cy="721141"/>
                    </a:xfrm>
                    <a:prstGeom prst="rect">
                      <a:avLst/>
                    </a:prstGeom>
                    <a:noFill/>
                    <a:ln w="9525">
                      <a:noFill/>
                      <a:miter lim="800000"/>
                      <a:headEnd/>
                      <a:tailEnd/>
                    </a:ln>
                  </pic:spPr>
                </pic:pic>
              </a:graphicData>
            </a:graphic>
          </wp:inline>
        </w:drawing>
      </w:r>
    </w:p>
    <w:p w:rsidR="00795BC4" w:rsidRPr="005C01D1" w:rsidRDefault="00795BC4" w:rsidP="00C00922">
      <w:pPr>
        <w:spacing w:after="0" w:line="240" w:lineRule="auto"/>
        <w:rPr>
          <w:rFonts w:ascii="Arial" w:eastAsia="Times New Roman" w:hAnsi="Arial" w:cs="Arial"/>
          <w:b/>
          <w:bCs/>
          <w:color w:val="3D6EB0"/>
          <w:lang w:bidi="ne-NP"/>
        </w:rPr>
      </w:pPr>
    </w:p>
    <w:p w:rsidR="005C01D1" w:rsidRDefault="005C01D1" w:rsidP="00C00922">
      <w:pPr>
        <w:spacing w:after="0" w:line="240" w:lineRule="auto"/>
        <w:rPr>
          <w:rFonts w:ascii="Arial" w:eastAsia="Times New Roman" w:hAnsi="Arial" w:cs="Arial"/>
          <w:b/>
          <w:bCs/>
          <w:color w:val="3D6EB0"/>
          <w:lang w:bidi="ne-NP"/>
        </w:rPr>
      </w:pPr>
    </w:p>
    <w:p w:rsidR="00C00922" w:rsidRPr="005C01D1" w:rsidRDefault="00431663" w:rsidP="00C00922">
      <w:pPr>
        <w:spacing w:after="0" w:line="240" w:lineRule="auto"/>
        <w:rPr>
          <w:rFonts w:ascii="Arial" w:eastAsia="Times New Roman" w:hAnsi="Arial" w:cs="Arial"/>
          <w:b/>
          <w:bCs/>
          <w:color w:val="000000" w:themeColor="text1"/>
          <w:lang w:bidi="ne-NP"/>
        </w:rPr>
      </w:pPr>
      <w:r w:rsidRPr="005C01D1">
        <w:rPr>
          <w:rFonts w:ascii="Arial" w:eastAsia="Times New Roman" w:hAnsi="Arial" w:cs="Arial"/>
          <w:b/>
          <w:bCs/>
          <w:color w:val="000000" w:themeColor="text1"/>
          <w:highlight w:val="lightGray"/>
          <w:lang w:bidi="ne-NP"/>
        </w:rPr>
        <w:t>SCHEDULE</w:t>
      </w:r>
    </w:p>
    <w:p w:rsidR="0013573F" w:rsidRPr="005C01D1" w:rsidRDefault="0013573F" w:rsidP="00C00922">
      <w:pPr>
        <w:spacing w:after="0" w:line="240" w:lineRule="auto"/>
        <w:rPr>
          <w:rStyle w:val="Strong"/>
          <w:rFonts w:ascii="Arial" w:hAnsi="Arial" w:cs="Arial"/>
          <w:color w:val="000000"/>
        </w:rPr>
      </w:pPr>
    </w:p>
    <w:p w:rsidR="00C00922" w:rsidRPr="005C01D1" w:rsidRDefault="00CF06DF" w:rsidP="00C00922">
      <w:pPr>
        <w:spacing w:after="0" w:line="240" w:lineRule="auto"/>
        <w:rPr>
          <w:rFonts w:ascii="Arial" w:hAnsi="Arial" w:cs="Arial"/>
          <w:color w:val="000000"/>
        </w:rPr>
      </w:pPr>
      <w:r>
        <w:rPr>
          <w:rStyle w:val="Strong"/>
          <w:rFonts w:ascii="Arial" w:hAnsi="Arial" w:cs="Arial"/>
          <w:color w:val="000000"/>
        </w:rPr>
        <w:t>August 1st,</w:t>
      </w:r>
      <w:r w:rsidR="00A91FE0" w:rsidRPr="005C01D1">
        <w:rPr>
          <w:rStyle w:val="Strong"/>
          <w:rFonts w:ascii="Arial" w:hAnsi="Arial" w:cs="Arial"/>
          <w:color w:val="000000"/>
        </w:rPr>
        <w:t xml:space="preserve"> 2013:</w:t>
      </w:r>
      <w:r w:rsidR="00A91FE0" w:rsidRPr="005C01D1">
        <w:rPr>
          <w:rFonts w:ascii="Arial" w:hAnsi="Arial" w:cs="Arial"/>
          <w:color w:val="000000"/>
        </w:rPr>
        <w:br/>
        <w:t xml:space="preserve">Registration </w:t>
      </w:r>
      <w:r w:rsidR="00086FEC" w:rsidRPr="005C01D1">
        <w:rPr>
          <w:rFonts w:ascii="Arial" w:hAnsi="Arial" w:cs="Arial"/>
          <w:color w:val="000000"/>
        </w:rPr>
        <w:t xml:space="preserve">Opens: </w:t>
      </w:r>
      <w:r w:rsidR="00A91FE0" w:rsidRPr="005C01D1">
        <w:rPr>
          <w:rFonts w:ascii="Arial" w:hAnsi="Arial" w:cs="Arial"/>
          <w:color w:val="000000"/>
        </w:rPr>
        <w:t>By registering, applicants will be able to add the names of their project team members and complete their submission.</w:t>
      </w:r>
    </w:p>
    <w:p w:rsidR="00C00922" w:rsidRPr="005C01D1" w:rsidRDefault="00C00922" w:rsidP="00C00922">
      <w:pPr>
        <w:spacing w:after="0" w:line="240" w:lineRule="auto"/>
        <w:rPr>
          <w:rStyle w:val="Strong"/>
          <w:rFonts w:ascii="Arial" w:hAnsi="Arial" w:cs="Arial"/>
          <w:color w:val="000000"/>
        </w:rPr>
      </w:pPr>
    </w:p>
    <w:p w:rsidR="0013573F" w:rsidRPr="005C01D1" w:rsidRDefault="0013573F" w:rsidP="00C00922">
      <w:pPr>
        <w:spacing w:after="0" w:line="240" w:lineRule="auto"/>
        <w:rPr>
          <w:rStyle w:val="Strong"/>
          <w:rFonts w:ascii="Arial" w:hAnsi="Arial" w:cs="Arial"/>
          <w:color w:val="000000"/>
        </w:rPr>
      </w:pPr>
    </w:p>
    <w:p w:rsidR="00C00922" w:rsidRDefault="00C43EA6" w:rsidP="00C00922">
      <w:pPr>
        <w:spacing w:after="0" w:line="240" w:lineRule="auto"/>
        <w:rPr>
          <w:rFonts w:ascii="Arial" w:hAnsi="Arial" w:cs="Arial"/>
          <w:color w:val="000000"/>
        </w:rPr>
      </w:pPr>
      <w:r w:rsidRPr="005C01D1">
        <w:rPr>
          <w:rStyle w:val="Strong"/>
          <w:rFonts w:ascii="Arial" w:hAnsi="Arial" w:cs="Arial"/>
          <w:color w:val="000000"/>
        </w:rPr>
        <w:t>August</w:t>
      </w:r>
      <w:r w:rsidR="00086FEC" w:rsidRPr="005C01D1">
        <w:rPr>
          <w:rStyle w:val="Strong"/>
          <w:rFonts w:ascii="Arial" w:hAnsi="Arial" w:cs="Arial"/>
          <w:color w:val="000000"/>
        </w:rPr>
        <w:t xml:space="preserve"> </w:t>
      </w:r>
      <w:r w:rsidR="006536D9">
        <w:rPr>
          <w:rStyle w:val="Strong"/>
          <w:rFonts w:ascii="Arial" w:hAnsi="Arial" w:cs="Arial"/>
          <w:color w:val="000000"/>
        </w:rPr>
        <w:t>15</w:t>
      </w:r>
      <w:r w:rsidR="00086FEC" w:rsidRPr="005C01D1">
        <w:rPr>
          <w:rStyle w:val="Strong"/>
          <w:rFonts w:ascii="Arial" w:hAnsi="Arial" w:cs="Arial"/>
          <w:color w:val="000000"/>
        </w:rPr>
        <w:t>th,</w:t>
      </w:r>
      <w:r w:rsidR="00A91FE0" w:rsidRPr="005C01D1">
        <w:rPr>
          <w:rStyle w:val="Strong"/>
          <w:rFonts w:ascii="Arial" w:hAnsi="Arial" w:cs="Arial"/>
          <w:color w:val="000000"/>
        </w:rPr>
        <w:t xml:space="preserve"> 2013</w:t>
      </w:r>
      <w:r w:rsidR="00A91FE0" w:rsidRPr="005C01D1">
        <w:rPr>
          <w:rFonts w:ascii="Arial" w:hAnsi="Arial" w:cs="Arial"/>
          <w:color w:val="000000"/>
        </w:rPr>
        <w:br/>
      </w:r>
      <w:r w:rsidR="006536D9">
        <w:rPr>
          <w:rFonts w:ascii="Arial" w:hAnsi="Arial" w:cs="Arial"/>
          <w:color w:val="000000"/>
        </w:rPr>
        <w:t>Question Deadline: August 15th 2013</w:t>
      </w:r>
    </w:p>
    <w:p w:rsidR="006536D9" w:rsidRPr="005C01D1" w:rsidRDefault="006536D9" w:rsidP="00C00922">
      <w:pPr>
        <w:spacing w:after="0" w:line="240" w:lineRule="auto"/>
        <w:rPr>
          <w:rFonts w:ascii="Arial" w:eastAsia="Times New Roman" w:hAnsi="Arial" w:cs="Arial"/>
          <w:lang w:bidi="ne-NP"/>
        </w:rPr>
      </w:pPr>
      <w:r>
        <w:rPr>
          <w:rFonts w:ascii="Arial" w:hAnsi="Arial" w:cs="Arial"/>
          <w:color w:val="000000"/>
        </w:rPr>
        <w:t xml:space="preserve">All enquires should be sent to kcdeepak2003@yahoo.com or you can contact at  Mr. Deepak K.C , 9841353080 </w:t>
      </w:r>
    </w:p>
    <w:p w:rsidR="00A91FE0" w:rsidRPr="005C01D1" w:rsidRDefault="006536D9" w:rsidP="00A91FE0">
      <w:pPr>
        <w:pStyle w:val="NormalWeb"/>
        <w:shd w:val="clear" w:color="auto" w:fill="FFFFFF"/>
        <w:spacing w:line="288" w:lineRule="atLeast"/>
        <w:rPr>
          <w:rFonts w:ascii="Arial" w:hAnsi="Arial" w:cs="Arial"/>
          <w:color w:val="000000"/>
          <w:sz w:val="22"/>
          <w:szCs w:val="22"/>
        </w:rPr>
      </w:pPr>
      <w:r>
        <w:rPr>
          <w:rStyle w:val="Strong"/>
          <w:rFonts w:ascii="Arial" w:hAnsi="Arial" w:cs="Arial"/>
          <w:color w:val="000000"/>
          <w:sz w:val="22"/>
          <w:szCs w:val="22"/>
        </w:rPr>
        <w:t xml:space="preserve">August 30th </w:t>
      </w:r>
      <w:r w:rsidR="00A91FE0" w:rsidRPr="005C01D1">
        <w:rPr>
          <w:rStyle w:val="Strong"/>
          <w:rFonts w:ascii="Arial" w:hAnsi="Arial" w:cs="Arial"/>
          <w:color w:val="000000"/>
          <w:sz w:val="22"/>
          <w:szCs w:val="22"/>
        </w:rPr>
        <w:t>, 2013:</w:t>
      </w:r>
      <w:r w:rsidR="00A91FE0" w:rsidRPr="005C01D1">
        <w:rPr>
          <w:rFonts w:ascii="Arial" w:hAnsi="Arial" w:cs="Arial"/>
          <w:color w:val="000000"/>
          <w:sz w:val="22"/>
          <w:szCs w:val="22"/>
        </w:rPr>
        <w:br/>
      </w:r>
      <w:r>
        <w:rPr>
          <w:rFonts w:ascii="Arial" w:hAnsi="Arial" w:cs="Arial"/>
          <w:color w:val="000000"/>
          <w:sz w:val="22"/>
          <w:szCs w:val="22"/>
        </w:rPr>
        <w:t>Registration Deadline :  August 30th 2013 midnight ( Nepal time)</w:t>
      </w:r>
    </w:p>
    <w:p w:rsidR="00A91FE0" w:rsidRPr="005C01D1" w:rsidRDefault="00C00922" w:rsidP="00A91FE0">
      <w:pPr>
        <w:pStyle w:val="NormalWeb"/>
        <w:shd w:val="clear" w:color="auto" w:fill="FFFFFF"/>
        <w:spacing w:line="288" w:lineRule="atLeast"/>
        <w:rPr>
          <w:rFonts w:ascii="Arial" w:hAnsi="Arial" w:cs="Arial"/>
          <w:color w:val="000000"/>
          <w:sz w:val="22"/>
          <w:szCs w:val="22"/>
        </w:rPr>
      </w:pPr>
      <w:r w:rsidRPr="005C01D1">
        <w:rPr>
          <w:rStyle w:val="Strong"/>
          <w:rFonts w:ascii="Arial" w:hAnsi="Arial" w:cs="Arial"/>
          <w:color w:val="000000"/>
          <w:sz w:val="22"/>
          <w:szCs w:val="22"/>
        </w:rPr>
        <w:t>September 7</w:t>
      </w:r>
      <w:r w:rsidR="00F60077">
        <w:rPr>
          <w:rStyle w:val="Strong"/>
          <w:rFonts w:ascii="Arial" w:hAnsi="Arial" w:cs="Arial"/>
          <w:color w:val="000000"/>
          <w:sz w:val="22"/>
          <w:szCs w:val="22"/>
        </w:rPr>
        <w:t>th, 2013</w:t>
      </w:r>
      <w:r w:rsidR="00A91FE0" w:rsidRPr="005C01D1">
        <w:rPr>
          <w:rStyle w:val="Strong"/>
          <w:rFonts w:ascii="Arial" w:hAnsi="Arial" w:cs="Arial"/>
          <w:color w:val="000000"/>
          <w:sz w:val="22"/>
          <w:szCs w:val="22"/>
        </w:rPr>
        <w:t>:</w:t>
      </w:r>
      <w:r w:rsidR="00A91FE0" w:rsidRPr="005C01D1">
        <w:rPr>
          <w:rFonts w:ascii="Arial" w:hAnsi="Arial" w:cs="Arial"/>
          <w:color w:val="000000"/>
          <w:sz w:val="22"/>
          <w:szCs w:val="22"/>
        </w:rPr>
        <w:br/>
      </w:r>
      <w:r w:rsidR="00F60077">
        <w:rPr>
          <w:rFonts w:ascii="Arial" w:hAnsi="Arial" w:cs="Arial"/>
          <w:color w:val="000000"/>
          <w:sz w:val="22"/>
          <w:szCs w:val="22"/>
        </w:rPr>
        <w:t>Submission Deadline: September 7th 2013 midnight ( Nepal time)</w:t>
      </w:r>
    </w:p>
    <w:p w:rsidR="0013573F" w:rsidRPr="005C01D1" w:rsidRDefault="0013573F" w:rsidP="00A91FE0">
      <w:pPr>
        <w:spacing w:after="0" w:line="240" w:lineRule="auto"/>
        <w:ind w:right="180"/>
        <w:jc w:val="both"/>
        <w:rPr>
          <w:rStyle w:val="Strong"/>
          <w:rFonts w:ascii="Arial" w:hAnsi="Arial" w:cs="Arial"/>
          <w:color w:val="000000"/>
        </w:rPr>
      </w:pPr>
    </w:p>
    <w:p w:rsidR="005330F6" w:rsidRDefault="00F60077" w:rsidP="005330F6">
      <w:pPr>
        <w:spacing w:after="0" w:line="240" w:lineRule="auto"/>
        <w:ind w:right="180"/>
        <w:jc w:val="both"/>
        <w:rPr>
          <w:rFonts w:ascii="Arial" w:hAnsi="Arial" w:cs="Arial"/>
          <w:color w:val="000000"/>
        </w:rPr>
      </w:pPr>
      <w:r>
        <w:rPr>
          <w:rStyle w:val="Strong"/>
          <w:rFonts w:ascii="Arial" w:hAnsi="Arial" w:cs="Arial"/>
          <w:color w:val="000000"/>
        </w:rPr>
        <w:t>September 7th- September 15, 2013</w:t>
      </w:r>
      <w:r w:rsidR="00A91FE0" w:rsidRPr="005C01D1">
        <w:rPr>
          <w:rStyle w:val="Strong"/>
          <w:rFonts w:ascii="Arial" w:hAnsi="Arial" w:cs="Arial"/>
          <w:color w:val="000000"/>
        </w:rPr>
        <w:t>:</w:t>
      </w:r>
      <w:r w:rsidR="00A91FE0" w:rsidRPr="005C01D1">
        <w:rPr>
          <w:rFonts w:ascii="Arial" w:hAnsi="Arial" w:cs="Arial"/>
          <w:color w:val="000000"/>
        </w:rPr>
        <w:t xml:space="preserve"> </w:t>
      </w:r>
      <w:r>
        <w:rPr>
          <w:rFonts w:ascii="Arial" w:hAnsi="Arial" w:cs="Arial"/>
          <w:color w:val="000000"/>
        </w:rPr>
        <w:t xml:space="preserve"> Jury </w:t>
      </w:r>
      <w:r w:rsidR="005330F6">
        <w:rPr>
          <w:rFonts w:ascii="Arial" w:hAnsi="Arial" w:cs="Arial"/>
          <w:color w:val="000000"/>
        </w:rPr>
        <w:t>assessment:</w:t>
      </w:r>
      <w:r>
        <w:rPr>
          <w:rFonts w:ascii="Arial" w:hAnsi="Arial" w:cs="Arial"/>
          <w:color w:val="000000"/>
        </w:rPr>
        <w:t xml:space="preserve"> Jury Panel selects Top 10 Shortlisted Finalist for each </w:t>
      </w:r>
      <w:r w:rsidR="00CF06DF">
        <w:rPr>
          <w:rFonts w:ascii="Arial" w:hAnsi="Arial" w:cs="Arial"/>
          <w:color w:val="000000"/>
        </w:rPr>
        <w:t>category</w:t>
      </w:r>
      <w:r>
        <w:rPr>
          <w:rFonts w:ascii="Arial" w:hAnsi="Arial" w:cs="Arial"/>
          <w:color w:val="000000"/>
        </w:rPr>
        <w:t>.</w:t>
      </w:r>
    </w:p>
    <w:p w:rsidR="005330F6" w:rsidRDefault="005330F6" w:rsidP="005330F6">
      <w:pPr>
        <w:spacing w:after="0" w:line="240" w:lineRule="auto"/>
        <w:ind w:right="180"/>
        <w:jc w:val="both"/>
        <w:rPr>
          <w:rFonts w:ascii="Arial" w:hAnsi="Arial" w:cs="Arial"/>
          <w:color w:val="000000"/>
        </w:rPr>
      </w:pPr>
    </w:p>
    <w:p w:rsidR="00540DA1" w:rsidRPr="005330F6" w:rsidRDefault="005330F6" w:rsidP="005330F6">
      <w:pPr>
        <w:spacing w:after="0" w:line="240" w:lineRule="auto"/>
        <w:ind w:right="180"/>
        <w:jc w:val="both"/>
        <w:rPr>
          <w:rFonts w:ascii="Arial" w:eastAsia="Times New Roman" w:hAnsi="Arial" w:cs="Arial"/>
          <w:lang w:val="en-GB" w:eastAsia="en-AU"/>
        </w:rPr>
      </w:pPr>
      <w:r>
        <w:rPr>
          <w:rStyle w:val="Strong"/>
          <w:rFonts w:ascii="Arial" w:hAnsi="Arial" w:cs="Arial"/>
          <w:color w:val="000000"/>
        </w:rPr>
        <w:t>September</w:t>
      </w:r>
      <w:r>
        <w:rPr>
          <w:rStyle w:val="Strong"/>
          <w:rFonts w:ascii="Arial" w:hAnsi="Arial" w:cs="Arial"/>
          <w:color w:val="000000"/>
        </w:rPr>
        <w:tab/>
        <w:t>17th</w:t>
      </w:r>
      <w:r>
        <w:rPr>
          <w:rStyle w:val="Strong"/>
          <w:rFonts w:ascii="Arial" w:hAnsi="Arial" w:cs="Arial"/>
          <w:color w:val="000000"/>
        </w:rPr>
        <w:tab/>
      </w:r>
      <w:r w:rsidR="00540DA1" w:rsidRPr="005C01D1">
        <w:rPr>
          <w:rStyle w:val="Strong"/>
          <w:rFonts w:ascii="Arial" w:hAnsi="Arial" w:cs="Arial"/>
          <w:color w:val="000000"/>
        </w:rPr>
        <w:t>2013</w:t>
      </w:r>
      <w:r w:rsidR="00A91FE0" w:rsidRPr="005C01D1">
        <w:rPr>
          <w:rStyle w:val="Strong"/>
          <w:rFonts w:ascii="Arial" w:hAnsi="Arial" w:cs="Arial"/>
          <w:color w:val="000000"/>
        </w:rPr>
        <w:t>:</w:t>
      </w:r>
      <w:r w:rsidR="00500509" w:rsidRPr="005C01D1">
        <w:rPr>
          <w:rFonts w:ascii="Arial" w:hAnsi="Arial" w:cs="Arial"/>
          <w:color w:val="000000"/>
        </w:rPr>
        <w:br/>
      </w:r>
      <w:r w:rsidR="00F60077">
        <w:rPr>
          <w:rFonts w:ascii="Arial" w:hAnsi="Arial" w:cs="Arial"/>
          <w:color w:val="000000"/>
        </w:rPr>
        <w:t>Finalists notified and required to submit 2 No. of presentation boards, each ( 500 mm X 750 mm , or 20 in X 30 in ). All shortlisted finalists' submissions will be displayed at the venue of the  Arcasia Committee on Social Responsibility (</w:t>
      </w:r>
      <w:r>
        <w:rPr>
          <w:rFonts w:ascii="Arial" w:hAnsi="Arial" w:cs="Arial"/>
          <w:color w:val="000000"/>
        </w:rPr>
        <w:t xml:space="preserve"> ACSR) </w:t>
      </w:r>
      <w:r w:rsidR="00540DA1" w:rsidRPr="005C01D1">
        <w:rPr>
          <w:rFonts w:ascii="Arial" w:hAnsi="Arial" w:cs="Arial"/>
          <w:b/>
          <w:bCs/>
          <w:lang w:val="en-GB" w:eastAsia="en-AU"/>
        </w:rPr>
        <w:t>Half-day Symposium on Architecture and Social Responsibility</w:t>
      </w:r>
      <w:r w:rsidR="00C00922" w:rsidRPr="005C01D1">
        <w:rPr>
          <w:rFonts w:ascii="Arial" w:hAnsi="Arial" w:cs="Arial"/>
          <w:b/>
          <w:bCs/>
          <w:lang w:val="en-GB" w:eastAsia="en-AU"/>
        </w:rPr>
        <w:t xml:space="preserve"> </w:t>
      </w:r>
      <w:r>
        <w:rPr>
          <w:rFonts w:ascii="Arial" w:hAnsi="Arial" w:cs="Arial"/>
          <w:bCs/>
          <w:lang w:val="en-GB" w:eastAsia="en-AU"/>
        </w:rPr>
        <w:t xml:space="preserve">Kathmandu, Nepal scheduled on </w:t>
      </w:r>
      <w:r w:rsidR="00540DA1" w:rsidRPr="005C01D1">
        <w:rPr>
          <w:rFonts w:ascii="Arial" w:hAnsi="Arial" w:cs="Arial"/>
          <w:bCs/>
          <w:lang w:val="en-GB" w:eastAsia="en-AU"/>
        </w:rPr>
        <w:t xml:space="preserve"> 10 October 2013</w:t>
      </w:r>
    </w:p>
    <w:p w:rsidR="005330F6" w:rsidRDefault="005330F6" w:rsidP="0007442F">
      <w:pPr>
        <w:spacing w:after="0" w:line="240" w:lineRule="auto"/>
        <w:ind w:right="180"/>
        <w:rPr>
          <w:rStyle w:val="Strong"/>
          <w:rFonts w:ascii="Arial" w:hAnsi="Arial" w:cs="Arial"/>
          <w:color w:val="000000"/>
        </w:rPr>
      </w:pPr>
    </w:p>
    <w:p w:rsidR="00540DA1" w:rsidRPr="005C01D1" w:rsidRDefault="005330F6" w:rsidP="0007442F">
      <w:pPr>
        <w:spacing w:after="0" w:line="240" w:lineRule="auto"/>
        <w:ind w:right="180"/>
        <w:rPr>
          <w:rFonts w:ascii="Arial" w:hAnsi="Arial" w:cs="Arial"/>
          <w:b/>
        </w:rPr>
      </w:pPr>
      <w:r>
        <w:rPr>
          <w:rStyle w:val="Strong"/>
          <w:rFonts w:ascii="Arial" w:hAnsi="Arial" w:cs="Arial"/>
          <w:color w:val="000000"/>
        </w:rPr>
        <w:t>October 8</w:t>
      </w:r>
      <w:r w:rsidR="00332381" w:rsidRPr="005C01D1">
        <w:rPr>
          <w:rStyle w:val="Strong"/>
          <w:rFonts w:ascii="Arial" w:hAnsi="Arial" w:cs="Arial"/>
          <w:color w:val="000000"/>
        </w:rPr>
        <w:t xml:space="preserve">, </w:t>
      </w:r>
      <w:r w:rsidR="00540DA1" w:rsidRPr="005C01D1">
        <w:rPr>
          <w:rStyle w:val="Strong"/>
          <w:rFonts w:ascii="Arial" w:hAnsi="Arial" w:cs="Arial"/>
          <w:color w:val="000000"/>
        </w:rPr>
        <w:t>2013</w:t>
      </w:r>
      <w:r w:rsidR="00A91FE0" w:rsidRPr="005C01D1">
        <w:rPr>
          <w:rStyle w:val="Strong"/>
          <w:rFonts w:ascii="Arial" w:hAnsi="Arial" w:cs="Arial"/>
          <w:color w:val="000000"/>
        </w:rPr>
        <w:t>:</w:t>
      </w:r>
      <w:r w:rsidR="00A91FE0" w:rsidRPr="005C01D1">
        <w:rPr>
          <w:rFonts w:ascii="Arial" w:hAnsi="Arial" w:cs="Arial"/>
          <w:color w:val="000000"/>
        </w:rPr>
        <w:br/>
      </w:r>
      <w:r>
        <w:rPr>
          <w:rFonts w:ascii="Arial" w:hAnsi="Arial" w:cs="Arial"/>
          <w:color w:val="000000"/>
        </w:rPr>
        <w:t xml:space="preserve">All top five Final Winners of each category will be notified and are invited to participate in the </w:t>
      </w:r>
      <w:r w:rsidR="00540DA1" w:rsidRPr="005C01D1">
        <w:rPr>
          <w:rFonts w:ascii="Arial" w:eastAsia="Times New Roman" w:hAnsi="Arial" w:cs="Arial"/>
          <w:b/>
          <w:bCs/>
          <w:lang w:val="en-GB" w:eastAsia="en-AU"/>
        </w:rPr>
        <w:t>Half-day Symposium on Architecture and Social Responsibility</w:t>
      </w:r>
      <w:r>
        <w:rPr>
          <w:rFonts w:ascii="Arial" w:eastAsia="Times New Roman" w:hAnsi="Arial" w:cs="Arial"/>
          <w:b/>
          <w:bCs/>
          <w:lang w:val="en-GB" w:eastAsia="en-AU"/>
        </w:rPr>
        <w:t xml:space="preserve"> in, Kathmandu, Nepal </w:t>
      </w:r>
      <w:r w:rsidRPr="005330F6">
        <w:rPr>
          <w:rFonts w:ascii="Arial" w:eastAsia="Times New Roman" w:hAnsi="Arial" w:cs="Arial"/>
          <w:lang w:val="en-GB" w:eastAsia="en-AU"/>
        </w:rPr>
        <w:t>scheduled for 10 October 2013</w:t>
      </w:r>
      <w:r>
        <w:rPr>
          <w:rFonts w:ascii="Arial" w:eastAsia="Times New Roman" w:hAnsi="Arial" w:cs="Arial"/>
          <w:b/>
          <w:bCs/>
          <w:lang w:val="en-GB" w:eastAsia="en-AU"/>
        </w:rPr>
        <w:t xml:space="preserve"> </w:t>
      </w:r>
    </w:p>
    <w:p w:rsidR="0013573F" w:rsidRPr="005C01D1" w:rsidRDefault="0013573F" w:rsidP="00431663">
      <w:pPr>
        <w:shd w:val="clear" w:color="auto" w:fill="FFFFFF"/>
        <w:spacing w:before="100" w:beforeAutospacing="1" w:after="100" w:afterAutospacing="1" w:line="240" w:lineRule="atLeast"/>
        <w:rPr>
          <w:rFonts w:ascii="Arial" w:eastAsia="Times New Roman" w:hAnsi="Arial" w:cs="Arial"/>
          <w:b/>
          <w:bCs/>
          <w:color w:val="BF654C" w:themeColor="text2" w:themeTint="99"/>
          <w:lang w:bidi="ne-NP"/>
        </w:rPr>
      </w:pPr>
    </w:p>
    <w:p w:rsidR="005330F6" w:rsidRPr="005C01D1" w:rsidRDefault="005330F6" w:rsidP="005330F6">
      <w:pPr>
        <w:spacing w:after="0" w:line="240" w:lineRule="auto"/>
        <w:ind w:right="180"/>
        <w:rPr>
          <w:rFonts w:ascii="Arial" w:hAnsi="Arial" w:cs="Arial"/>
          <w:b/>
        </w:rPr>
      </w:pPr>
      <w:r>
        <w:rPr>
          <w:rStyle w:val="Strong"/>
          <w:rFonts w:ascii="Arial" w:hAnsi="Arial" w:cs="Arial"/>
          <w:color w:val="000000"/>
        </w:rPr>
        <w:t xml:space="preserve">October 10th </w:t>
      </w:r>
      <w:r w:rsidRPr="005C01D1">
        <w:rPr>
          <w:rStyle w:val="Strong"/>
          <w:rFonts w:ascii="Arial" w:hAnsi="Arial" w:cs="Arial"/>
          <w:color w:val="000000"/>
        </w:rPr>
        <w:t>, 2013:</w:t>
      </w:r>
      <w:r w:rsidRPr="005C01D1">
        <w:rPr>
          <w:rFonts w:ascii="Arial" w:hAnsi="Arial" w:cs="Arial"/>
          <w:color w:val="000000"/>
        </w:rPr>
        <w:br/>
      </w:r>
      <w:r>
        <w:rPr>
          <w:rFonts w:ascii="Arial" w:hAnsi="Arial" w:cs="Arial"/>
          <w:color w:val="000000"/>
        </w:rPr>
        <w:t xml:space="preserve">Awards Presentation Ceremony: The Certificate and Prize Money will be presented to the Winners at the end of the </w:t>
      </w:r>
      <w:r w:rsidRPr="005C01D1">
        <w:rPr>
          <w:rFonts w:ascii="Arial" w:eastAsia="Times New Roman" w:hAnsi="Arial" w:cs="Arial"/>
          <w:b/>
          <w:bCs/>
          <w:lang w:val="en-GB" w:eastAsia="en-AU"/>
        </w:rPr>
        <w:t>Half-day Symposium on Architecture and Social Responsibility</w:t>
      </w:r>
      <w:r>
        <w:rPr>
          <w:rFonts w:ascii="Arial" w:eastAsia="Times New Roman" w:hAnsi="Arial" w:cs="Arial"/>
          <w:b/>
          <w:bCs/>
          <w:lang w:val="en-GB" w:eastAsia="en-AU"/>
        </w:rPr>
        <w:t xml:space="preserve"> </w:t>
      </w:r>
      <w:r w:rsidRPr="005330F6">
        <w:rPr>
          <w:rFonts w:ascii="Arial" w:eastAsia="Times New Roman" w:hAnsi="Arial" w:cs="Arial"/>
          <w:lang w:val="en-GB" w:eastAsia="en-AU"/>
        </w:rPr>
        <w:t>in, Kathmandu, Nepal scheduled for 10 October 2013</w:t>
      </w:r>
      <w:r>
        <w:rPr>
          <w:rFonts w:ascii="Arial" w:eastAsia="Times New Roman" w:hAnsi="Arial" w:cs="Arial"/>
          <w:b/>
          <w:bCs/>
          <w:lang w:val="en-GB" w:eastAsia="en-AU"/>
        </w:rPr>
        <w:t xml:space="preserve"> </w:t>
      </w:r>
    </w:p>
    <w:p w:rsidR="005C01D1" w:rsidRPr="005C01D1" w:rsidRDefault="005C01D1" w:rsidP="00431663">
      <w:pPr>
        <w:shd w:val="clear" w:color="auto" w:fill="FFFFFF"/>
        <w:spacing w:before="100" w:beforeAutospacing="1" w:after="100" w:afterAutospacing="1" w:line="240" w:lineRule="atLeast"/>
        <w:rPr>
          <w:rFonts w:ascii="Arial" w:eastAsia="Times New Roman" w:hAnsi="Arial" w:cs="Arial"/>
          <w:b/>
          <w:bCs/>
          <w:color w:val="BF654C" w:themeColor="text2" w:themeTint="99"/>
          <w:lang w:bidi="ne-NP"/>
        </w:rPr>
      </w:pPr>
    </w:p>
    <w:p w:rsidR="00CC6818" w:rsidRPr="005C01D1" w:rsidRDefault="00352422" w:rsidP="00431663">
      <w:pPr>
        <w:shd w:val="clear" w:color="auto" w:fill="FFFFFF"/>
        <w:spacing w:before="100" w:beforeAutospacing="1" w:after="100" w:afterAutospacing="1" w:line="240" w:lineRule="atLeast"/>
        <w:rPr>
          <w:rFonts w:ascii="Arial" w:eastAsia="Times New Roman" w:hAnsi="Arial" w:cs="Arial"/>
          <w:b/>
          <w:bCs/>
          <w:lang w:bidi="ne-NP"/>
        </w:rPr>
      </w:pPr>
      <w:r w:rsidRPr="005C01D1">
        <w:rPr>
          <w:rFonts w:ascii="Arial" w:eastAsia="Times New Roman" w:hAnsi="Arial" w:cs="Arial"/>
          <w:b/>
          <w:bCs/>
          <w:highlight w:val="lightGray"/>
          <w:lang w:bidi="ne-NP"/>
        </w:rPr>
        <w:lastRenderedPageBreak/>
        <w:t xml:space="preserve"> </w:t>
      </w:r>
      <w:r w:rsidR="00CC6818" w:rsidRPr="005C01D1">
        <w:rPr>
          <w:rFonts w:ascii="Arial" w:eastAsia="Times New Roman" w:hAnsi="Arial" w:cs="Arial"/>
          <w:b/>
          <w:bCs/>
          <w:highlight w:val="lightGray"/>
          <w:lang w:bidi="ne-NP"/>
        </w:rPr>
        <w:t>JURORS</w:t>
      </w:r>
    </w:p>
    <w:p w:rsidR="003F3B2D" w:rsidRDefault="00C177F8" w:rsidP="00352422">
      <w:pPr>
        <w:pStyle w:val="CONLevel1"/>
        <w:numPr>
          <w:ilvl w:val="0"/>
          <w:numId w:val="0"/>
        </w:numPr>
        <w:spacing w:before="0"/>
        <w:rPr>
          <w:rFonts w:ascii="Arial" w:hAnsi="Arial" w:cs="Arial"/>
          <w:b w:val="0"/>
          <w:bCs/>
          <w:sz w:val="22"/>
        </w:rPr>
      </w:pPr>
      <w:r>
        <w:rPr>
          <w:rFonts w:ascii="Arial" w:hAnsi="Arial" w:cs="Arial"/>
          <w:b w:val="0"/>
          <w:bCs/>
          <w:sz w:val="22"/>
        </w:rPr>
        <w:t xml:space="preserve">  </w:t>
      </w:r>
    </w:p>
    <w:p w:rsidR="003F3B2D" w:rsidRPr="00507B7F" w:rsidRDefault="003F3B2D" w:rsidP="00352422">
      <w:pPr>
        <w:pStyle w:val="CONLevel1"/>
        <w:numPr>
          <w:ilvl w:val="0"/>
          <w:numId w:val="0"/>
        </w:numPr>
        <w:spacing w:before="0"/>
        <w:rPr>
          <w:rFonts w:ascii="Arial" w:hAnsi="Arial" w:cs="Arial"/>
          <w:b w:val="0"/>
          <w:bCs/>
          <w:sz w:val="22"/>
        </w:rPr>
      </w:pPr>
    </w:p>
    <w:p w:rsidR="00507B7F" w:rsidRPr="00507B7F" w:rsidRDefault="00DA7B1F" w:rsidP="00507B7F">
      <w:pPr>
        <w:rPr>
          <w:rFonts w:ascii="Arial" w:hAnsi="Arial" w:cs="Arial"/>
          <w:lang w:val="en-AU"/>
        </w:rPr>
      </w:pPr>
      <w:r>
        <w:rPr>
          <w:rFonts w:ascii="Arial" w:hAnsi="Arial" w:cs="Arial"/>
          <w:lang w:val="en-AU"/>
        </w:rPr>
        <w:t xml:space="preserve">  </w:t>
      </w:r>
      <w:r w:rsidR="003F3B2D" w:rsidRPr="00507B7F">
        <w:rPr>
          <w:rFonts w:ascii="Arial" w:hAnsi="Arial" w:cs="Arial"/>
          <w:lang w:val="en-AU"/>
        </w:rPr>
        <w:t xml:space="preserve"> Ar. Tan Pei Ing</w:t>
      </w:r>
      <w:r w:rsidR="00507B7F" w:rsidRPr="00507B7F">
        <w:rPr>
          <w:rFonts w:ascii="Arial" w:hAnsi="Arial" w:cs="Arial"/>
          <w:lang w:val="en-AU"/>
        </w:rPr>
        <w:t xml:space="preserve">                                                    </w:t>
      </w:r>
      <w:r w:rsidR="00C52392">
        <w:rPr>
          <w:rFonts w:ascii="Arial" w:hAnsi="Arial" w:cs="Arial"/>
          <w:lang w:val="en-AU"/>
        </w:rPr>
        <w:t xml:space="preserve">   </w:t>
      </w:r>
      <w:r w:rsidR="00507B7F" w:rsidRPr="00507B7F">
        <w:rPr>
          <w:rFonts w:ascii="Arial" w:hAnsi="Arial" w:cs="Arial"/>
          <w:lang w:val="en-AU"/>
        </w:rPr>
        <w:t xml:space="preserve"> </w:t>
      </w:r>
      <w:r w:rsidR="00002355">
        <w:rPr>
          <w:rFonts w:ascii="Arial" w:hAnsi="Arial" w:cs="Arial"/>
          <w:lang w:val="en-AU"/>
        </w:rPr>
        <w:t xml:space="preserve">            </w:t>
      </w:r>
      <w:r>
        <w:rPr>
          <w:rFonts w:ascii="Arial" w:hAnsi="Arial" w:cs="Arial"/>
          <w:lang w:val="en-AU"/>
        </w:rPr>
        <w:t xml:space="preserve"> </w:t>
      </w:r>
      <w:r w:rsidR="00507B7F" w:rsidRPr="00507B7F">
        <w:rPr>
          <w:rFonts w:ascii="Arial" w:hAnsi="Arial" w:cs="Arial"/>
        </w:rPr>
        <w:t>Ar</w:t>
      </w:r>
      <w:r w:rsidR="00507B7F" w:rsidRPr="00507B7F">
        <w:rPr>
          <w:rFonts w:ascii="Arial" w:hAnsi="Arial" w:cs="Arial"/>
          <w:b/>
          <w:bCs/>
        </w:rPr>
        <w:t xml:space="preserve">. </w:t>
      </w:r>
      <w:r w:rsidR="00507B7F" w:rsidRPr="00507B7F">
        <w:rPr>
          <w:rFonts w:ascii="Arial" w:eastAsia="Times New Roman" w:hAnsi="Arial" w:cs="Arial"/>
          <w:sz w:val="18"/>
          <w:szCs w:val="18"/>
          <w:lang w:bidi="ne-NP"/>
        </w:rPr>
        <w:t xml:space="preserve"> </w:t>
      </w:r>
      <w:r w:rsidR="00507B7F" w:rsidRPr="00507B7F">
        <w:rPr>
          <w:rFonts w:ascii="Arial" w:eastAsia="Times New Roman" w:hAnsi="Arial" w:cs="Arial"/>
          <w:sz w:val="24"/>
          <w:szCs w:val="24"/>
          <w:lang w:bidi="ne-NP"/>
        </w:rPr>
        <w:t xml:space="preserve">Swarup Gurung Koney                           </w:t>
      </w:r>
    </w:p>
    <w:p w:rsidR="003F3B2D" w:rsidRPr="003F3B2D" w:rsidRDefault="003F3B2D" w:rsidP="003F3B2D">
      <w:pPr>
        <w:rPr>
          <w:rFonts w:ascii="Arial" w:hAnsi="Arial" w:cs="Arial"/>
          <w:lang w:val="en-AU"/>
        </w:rPr>
      </w:pPr>
      <w:r w:rsidRPr="003F3B2D">
        <w:rPr>
          <w:rFonts w:ascii="Arial" w:hAnsi="Arial" w:cs="Arial"/>
          <w:lang w:val="en-AU"/>
        </w:rPr>
        <w:t>(President of ARCASIA)</w:t>
      </w:r>
      <w:r>
        <w:rPr>
          <w:rFonts w:ascii="Arial" w:hAnsi="Arial" w:cs="Arial"/>
          <w:lang w:val="en-AU"/>
        </w:rPr>
        <w:t xml:space="preserve">      </w:t>
      </w:r>
      <w:r w:rsidR="00507B7F">
        <w:rPr>
          <w:rFonts w:ascii="Arial" w:hAnsi="Arial" w:cs="Arial"/>
          <w:lang w:val="en-AU"/>
        </w:rPr>
        <w:t xml:space="preserve">                                       </w:t>
      </w:r>
      <w:r w:rsidR="00002355">
        <w:rPr>
          <w:rFonts w:ascii="Arial" w:hAnsi="Arial" w:cs="Arial"/>
          <w:lang w:val="en-AU"/>
        </w:rPr>
        <w:t xml:space="preserve">  </w:t>
      </w:r>
      <w:r w:rsidR="00507B7F">
        <w:rPr>
          <w:rFonts w:ascii="Arial" w:hAnsi="Arial" w:cs="Arial"/>
          <w:lang w:val="en-AU"/>
        </w:rPr>
        <w:t xml:space="preserve"> </w:t>
      </w:r>
      <w:r w:rsidR="00002355">
        <w:rPr>
          <w:rFonts w:ascii="Arial" w:hAnsi="Arial" w:cs="Arial"/>
          <w:lang w:val="en-AU"/>
        </w:rPr>
        <w:t xml:space="preserve">             </w:t>
      </w:r>
      <w:r w:rsidR="00DA7B1F">
        <w:rPr>
          <w:rFonts w:ascii="Arial" w:hAnsi="Arial" w:cs="Arial"/>
          <w:lang w:val="en-AU"/>
        </w:rPr>
        <w:t xml:space="preserve">  </w:t>
      </w:r>
      <w:r w:rsidR="00C52392">
        <w:rPr>
          <w:rFonts w:ascii="Arial" w:hAnsi="Arial" w:cs="Arial"/>
          <w:lang w:val="en-AU"/>
        </w:rPr>
        <w:t>(President of SONA</w:t>
      </w:r>
      <w:r w:rsidR="00507B7F">
        <w:rPr>
          <w:rFonts w:ascii="Arial" w:hAnsi="Arial" w:cs="Arial"/>
          <w:lang w:val="en-AU"/>
        </w:rPr>
        <w:t xml:space="preserve"> ) </w:t>
      </w:r>
      <w:r>
        <w:rPr>
          <w:rFonts w:ascii="Arial" w:hAnsi="Arial" w:cs="Arial"/>
          <w:lang w:val="en-AU"/>
        </w:rPr>
        <w:t xml:space="preserve">       </w:t>
      </w:r>
    </w:p>
    <w:p w:rsidR="003F3B2D" w:rsidRDefault="003F3B2D" w:rsidP="00352422">
      <w:pPr>
        <w:pStyle w:val="CONLevel1"/>
        <w:numPr>
          <w:ilvl w:val="0"/>
          <w:numId w:val="0"/>
        </w:numPr>
        <w:spacing w:before="0"/>
        <w:rPr>
          <w:rFonts w:ascii="Arial" w:hAnsi="Arial" w:cs="Arial"/>
          <w:b w:val="0"/>
          <w:bCs/>
          <w:sz w:val="22"/>
        </w:rPr>
      </w:pPr>
    </w:p>
    <w:p w:rsidR="003F3B2D" w:rsidRDefault="00057E3E" w:rsidP="003F3B2D">
      <w:pPr>
        <w:pStyle w:val="CONLevel1"/>
        <w:numPr>
          <w:ilvl w:val="0"/>
          <w:numId w:val="0"/>
        </w:numPr>
        <w:spacing w:before="0"/>
        <w:rPr>
          <w:rFonts w:ascii="Arial" w:hAnsi="Arial" w:cs="Arial"/>
          <w:b w:val="0"/>
          <w:bCs/>
          <w:sz w:val="22"/>
        </w:rPr>
      </w:pPr>
      <w:r w:rsidRPr="005C01D1">
        <w:rPr>
          <w:rFonts w:ascii="Arial" w:hAnsi="Arial" w:cs="Arial"/>
          <w:b w:val="0"/>
          <w:bCs/>
          <w:sz w:val="22"/>
        </w:rPr>
        <w:t>Ar. Joseph Kwan</w:t>
      </w:r>
      <w:r w:rsidR="00352422" w:rsidRPr="005C01D1">
        <w:rPr>
          <w:rFonts w:ascii="Arial" w:hAnsi="Arial" w:cs="Arial"/>
          <w:b w:val="0"/>
          <w:bCs/>
          <w:sz w:val="22"/>
        </w:rPr>
        <w:t xml:space="preserve">            </w:t>
      </w:r>
      <w:r w:rsidR="00507B7F">
        <w:rPr>
          <w:rFonts w:ascii="Arial" w:hAnsi="Arial" w:cs="Arial"/>
          <w:b w:val="0"/>
          <w:bCs/>
          <w:sz w:val="22"/>
        </w:rPr>
        <w:t xml:space="preserve">                                                     </w:t>
      </w:r>
      <w:r w:rsidR="00002355">
        <w:rPr>
          <w:rFonts w:ascii="Arial" w:hAnsi="Arial" w:cs="Arial"/>
          <w:b w:val="0"/>
          <w:bCs/>
          <w:sz w:val="22"/>
        </w:rPr>
        <w:t xml:space="preserve">     </w:t>
      </w:r>
      <w:r w:rsidR="00507B7F">
        <w:rPr>
          <w:rFonts w:ascii="Arial" w:hAnsi="Arial" w:cs="Arial"/>
          <w:b w:val="0"/>
          <w:bCs/>
          <w:sz w:val="22"/>
        </w:rPr>
        <w:t xml:space="preserve"> </w:t>
      </w:r>
      <w:r w:rsidR="00507B7F" w:rsidRPr="00507B7F">
        <w:rPr>
          <w:rFonts w:ascii="Arial" w:hAnsi="Arial" w:cs="Arial"/>
          <w:b w:val="0"/>
          <w:bCs/>
          <w:sz w:val="22"/>
        </w:rPr>
        <w:t xml:space="preserve"> </w:t>
      </w:r>
      <w:r w:rsidR="00002355">
        <w:rPr>
          <w:rFonts w:ascii="Arial" w:hAnsi="Arial" w:cs="Arial"/>
          <w:b w:val="0"/>
          <w:bCs/>
          <w:sz w:val="22"/>
        </w:rPr>
        <w:t xml:space="preserve">   </w:t>
      </w:r>
      <w:r w:rsidR="00507B7F" w:rsidRPr="00507B7F">
        <w:rPr>
          <w:rFonts w:ascii="Arial" w:hAnsi="Arial" w:cs="Arial"/>
          <w:b w:val="0"/>
          <w:bCs/>
          <w:szCs w:val="24"/>
        </w:rPr>
        <w:t>Ar</w:t>
      </w:r>
      <w:r w:rsidR="00507B7F" w:rsidRPr="00507B7F">
        <w:rPr>
          <w:rFonts w:ascii="Arial" w:hAnsi="Arial" w:cs="Arial"/>
          <w:b w:val="0"/>
          <w:bCs/>
          <w:color w:val="2206F4"/>
          <w:szCs w:val="24"/>
        </w:rPr>
        <w:t>.</w:t>
      </w:r>
      <w:r w:rsidR="00507B7F" w:rsidRPr="00507B7F">
        <w:rPr>
          <w:rFonts w:ascii="Arial" w:hAnsi="Arial" w:cs="Arial"/>
          <w:b w:val="0"/>
          <w:bCs/>
          <w:i/>
          <w:iCs/>
          <w:color w:val="2206F4"/>
          <w:sz w:val="18"/>
          <w:szCs w:val="18"/>
        </w:rPr>
        <w:t xml:space="preserve"> </w:t>
      </w:r>
      <w:r w:rsidR="00507B7F" w:rsidRPr="00507B7F">
        <w:rPr>
          <w:rStyle w:val="Emphasis"/>
          <w:rFonts w:ascii="Arial" w:hAnsi="Arial" w:cs="Arial"/>
          <w:b w:val="0"/>
          <w:bCs/>
          <w:i w:val="0"/>
          <w:iCs w:val="0"/>
          <w:color w:val="444444"/>
          <w:shd w:val="clear" w:color="auto" w:fill="FFFFFF"/>
        </w:rPr>
        <w:t>Kishor Thapa</w:t>
      </w:r>
    </w:p>
    <w:p w:rsidR="003F3B2D" w:rsidRPr="00507B7F" w:rsidRDefault="003F3B2D" w:rsidP="003F3B2D">
      <w:pPr>
        <w:pStyle w:val="CONLevel1"/>
        <w:numPr>
          <w:ilvl w:val="0"/>
          <w:numId w:val="0"/>
        </w:numPr>
        <w:spacing w:before="0"/>
        <w:rPr>
          <w:rFonts w:ascii="Arial" w:hAnsi="Arial" w:cs="Arial"/>
          <w:b w:val="0"/>
          <w:bCs/>
          <w:sz w:val="22"/>
        </w:rPr>
      </w:pPr>
    </w:p>
    <w:p w:rsidR="00436A37" w:rsidRPr="00507B7F" w:rsidRDefault="003F3B2D" w:rsidP="003F3B2D">
      <w:pPr>
        <w:pStyle w:val="CONLevel1"/>
        <w:numPr>
          <w:ilvl w:val="0"/>
          <w:numId w:val="0"/>
        </w:numPr>
        <w:spacing w:before="0"/>
        <w:rPr>
          <w:rFonts w:ascii="Arial" w:hAnsi="Arial" w:cs="Arial"/>
          <w:b w:val="0"/>
          <w:bCs/>
          <w:sz w:val="18"/>
          <w:szCs w:val="18"/>
        </w:rPr>
      </w:pPr>
      <w:r w:rsidRPr="00507B7F">
        <w:rPr>
          <w:rFonts w:ascii="Arial" w:hAnsi="Arial" w:cs="Arial"/>
          <w:color w:val="000000"/>
          <w:sz w:val="18"/>
          <w:szCs w:val="18"/>
          <w:shd w:val="clear" w:color="auto" w:fill="FFFFFF"/>
        </w:rPr>
        <w:t>( ACSR Chair/ universal Design and Access  Expert )</w:t>
      </w:r>
      <w:r w:rsidR="00507B7F">
        <w:rPr>
          <w:color w:val="000000"/>
          <w:sz w:val="18"/>
          <w:szCs w:val="18"/>
          <w:shd w:val="clear" w:color="auto" w:fill="FFFFFF"/>
        </w:rPr>
        <w:t xml:space="preserve">             </w:t>
      </w:r>
      <w:r w:rsidR="00507B7F" w:rsidRPr="00507B7F">
        <w:rPr>
          <w:color w:val="000000"/>
          <w:szCs w:val="24"/>
          <w:shd w:val="clear" w:color="auto" w:fill="FFFFFF"/>
        </w:rPr>
        <w:t xml:space="preserve"> </w:t>
      </w:r>
      <w:r w:rsidR="00507B7F" w:rsidRPr="00507B7F">
        <w:rPr>
          <w:color w:val="000000"/>
          <w:sz w:val="18"/>
          <w:szCs w:val="18"/>
          <w:shd w:val="clear" w:color="auto" w:fill="FFFFFF"/>
        </w:rPr>
        <w:t>(</w:t>
      </w:r>
      <w:r w:rsidR="00507B7F" w:rsidRPr="00507B7F">
        <w:rPr>
          <w:rFonts w:ascii="Arial" w:hAnsi="Arial" w:cs="Arial"/>
          <w:color w:val="444444"/>
          <w:sz w:val="18"/>
          <w:szCs w:val="18"/>
          <w:shd w:val="clear" w:color="auto" w:fill="FFFFFF"/>
        </w:rPr>
        <w:t>Secretary of the</w:t>
      </w:r>
      <w:r w:rsidR="00507B7F" w:rsidRPr="00507B7F">
        <w:rPr>
          <w:rStyle w:val="apple-converted-space"/>
          <w:rFonts w:ascii="Arial" w:hAnsi="Arial" w:cs="Arial"/>
          <w:color w:val="444444"/>
          <w:sz w:val="18"/>
          <w:szCs w:val="18"/>
          <w:shd w:val="clear" w:color="auto" w:fill="FFFFFF"/>
        </w:rPr>
        <w:t> </w:t>
      </w:r>
      <w:r w:rsidR="00507B7F" w:rsidRPr="00A76E04">
        <w:rPr>
          <w:rStyle w:val="Emphasis"/>
          <w:rFonts w:ascii="Arial" w:hAnsi="Arial" w:cs="Arial"/>
          <w:i w:val="0"/>
          <w:iCs w:val="0"/>
          <w:color w:val="444444"/>
          <w:sz w:val="18"/>
          <w:szCs w:val="18"/>
          <w:shd w:val="clear" w:color="auto" w:fill="FFFFFF"/>
        </w:rPr>
        <w:t>Ministry of Urban</w:t>
      </w:r>
      <w:r w:rsidR="00507B7F" w:rsidRPr="00507B7F">
        <w:rPr>
          <w:rStyle w:val="apple-converted-space"/>
          <w:rFonts w:ascii="Arial" w:hAnsi="Arial" w:cs="Arial"/>
          <w:color w:val="444444"/>
          <w:sz w:val="18"/>
          <w:szCs w:val="18"/>
          <w:shd w:val="clear" w:color="auto" w:fill="FFFFFF"/>
        </w:rPr>
        <w:t> </w:t>
      </w:r>
      <w:r w:rsidR="00507B7F" w:rsidRPr="00507B7F">
        <w:rPr>
          <w:rFonts w:ascii="Arial" w:hAnsi="Arial" w:cs="Arial"/>
          <w:color w:val="444444"/>
          <w:sz w:val="18"/>
          <w:szCs w:val="18"/>
          <w:shd w:val="clear" w:color="auto" w:fill="FFFFFF"/>
        </w:rPr>
        <w:t>Development</w:t>
      </w:r>
      <w:r w:rsidR="00507B7F">
        <w:rPr>
          <w:rFonts w:ascii="Arial" w:hAnsi="Arial" w:cs="Arial"/>
          <w:color w:val="444444"/>
          <w:sz w:val="18"/>
          <w:szCs w:val="18"/>
          <w:shd w:val="clear" w:color="auto" w:fill="FFFFFF"/>
        </w:rPr>
        <w:t xml:space="preserve">) </w:t>
      </w:r>
    </w:p>
    <w:p w:rsidR="00507B7F" w:rsidRDefault="00507B7F" w:rsidP="00507B7F">
      <w:pPr>
        <w:pStyle w:val="Heading5"/>
        <w:shd w:val="clear" w:color="auto" w:fill="FFFFFF"/>
        <w:spacing w:before="60" w:after="15" w:line="240" w:lineRule="atLeast"/>
        <w:ind w:right="225"/>
        <w:rPr>
          <w:color w:val="2206F4"/>
          <w:sz w:val="18"/>
          <w:szCs w:val="18"/>
        </w:rPr>
      </w:pPr>
      <w:r w:rsidRPr="008A2377">
        <w:rPr>
          <w:color w:val="2206F4"/>
          <w:sz w:val="18"/>
          <w:szCs w:val="18"/>
        </w:rPr>
        <w:t>  </w:t>
      </w:r>
      <w:r>
        <w:rPr>
          <w:color w:val="2206F4"/>
          <w:sz w:val="18"/>
          <w:szCs w:val="18"/>
        </w:rPr>
        <w:t xml:space="preserve">     </w:t>
      </w:r>
      <w:r w:rsidRPr="008A2377">
        <w:rPr>
          <w:color w:val="2206F4"/>
          <w:sz w:val="18"/>
          <w:szCs w:val="18"/>
        </w:rPr>
        <w:t> </w:t>
      </w:r>
    </w:p>
    <w:p w:rsidR="00507B7F" w:rsidRDefault="00507B7F" w:rsidP="00507B7F">
      <w:pPr>
        <w:pStyle w:val="Heading5"/>
        <w:shd w:val="clear" w:color="auto" w:fill="FFFFFF"/>
        <w:spacing w:before="60" w:after="15" w:line="240" w:lineRule="atLeast"/>
        <w:ind w:right="225"/>
        <w:rPr>
          <w:color w:val="2206F4"/>
          <w:sz w:val="18"/>
          <w:szCs w:val="18"/>
        </w:rPr>
      </w:pPr>
    </w:p>
    <w:p w:rsidR="00055D15" w:rsidRDefault="00002355" w:rsidP="00507B7F">
      <w:pPr>
        <w:pStyle w:val="Heading5"/>
        <w:shd w:val="clear" w:color="auto" w:fill="FFFFFF"/>
        <w:spacing w:before="60" w:after="15" w:line="240" w:lineRule="atLeast"/>
        <w:ind w:right="225"/>
        <w:rPr>
          <w:rFonts w:ascii="Arial" w:hAnsi="Arial" w:cs="Arial"/>
          <w:color w:val="auto"/>
          <w:sz w:val="24"/>
          <w:szCs w:val="24"/>
        </w:rPr>
      </w:pPr>
      <w:r>
        <w:rPr>
          <w:rFonts w:ascii="Arial" w:hAnsi="Arial" w:cs="Arial"/>
          <w:color w:val="auto"/>
          <w:sz w:val="24"/>
          <w:szCs w:val="24"/>
        </w:rPr>
        <w:t xml:space="preserve"> </w:t>
      </w:r>
    </w:p>
    <w:p w:rsidR="00507B7F" w:rsidRPr="00507B7F" w:rsidRDefault="00507B7F" w:rsidP="00507B7F">
      <w:pPr>
        <w:pStyle w:val="Heading5"/>
        <w:shd w:val="clear" w:color="auto" w:fill="FFFFFF"/>
        <w:spacing w:before="60" w:after="15" w:line="240" w:lineRule="atLeast"/>
        <w:ind w:right="225"/>
        <w:rPr>
          <w:rFonts w:ascii="Arial" w:hAnsi="Arial" w:cs="Arial"/>
          <w:color w:val="auto"/>
          <w:sz w:val="24"/>
          <w:szCs w:val="24"/>
        </w:rPr>
      </w:pPr>
      <w:r w:rsidRPr="00507B7F">
        <w:rPr>
          <w:rFonts w:ascii="Arial" w:hAnsi="Arial" w:cs="Arial"/>
          <w:color w:val="auto"/>
          <w:sz w:val="24"/>
          <w:szCs w:val="24"/>
        </w:rPr>
        <w:t>Mis</w:t>
      </w:r>
      <w:r w:rsidR="00D5655D">
        <w:rPr>
          <w:rFonts w:ascii="Arial" w:hAnsi="Arial" w:cs="Arial"/>
          <w:color w:val="auto"/>
          <w:sz w:val="24"/>
          <w:szCs w:val="24"/>
        </w:rPr>
        <w:t>s</w:t>
      </w:r>
      <w:r w:rsidRPr="00507B7F">
        <w:rPr>
          <w:rFonts w:ascii="Arial" w:hAnsi="Arial" w:cs="Arial"/>
          <w:color w:val="auto"/>
          <w:sz w:val="24"/>
          <w:szCs w:val="24"/>
        </w:rPr>
        <w:t xml:space="preserve">.   </w:t>
      </w:r>
      <w:hyperlink r:id="rId16" w:history="1">
        <w:r w:rsidRPr="00507B7F">
          <w:rPr>
            <w:rStyle w:val="Hyperlink"/>
            <w:rFonts w:ascii="Arial" w:hAnsi="Arial" w:cs="Arial"/>
            <w:color w:val="auto"/>
            <w:sz w:val="24"/>
            <w:szCs w:val="24"/>
            <w:u w:val="none"/>
          </w:rPr>
          <w:t>Amrita Gyawali</w:t>
        </w:r>
      </w:hyperlink>
      <w:r w:rsidRPr="00507B7F">
        <w:rPr>
          <w:rStyle w:val="fwb"/>
          <w:rFonts w:ascii="Arial" w:hAnsi="Arial" w:cs="Arial"/>
          <w:color w:val="auto"/>
          <w:sz w:val="24"/>
          <w:szCs w:val="24"/>
        </w:rPr>
        <w:t xml:space="preserve">             </w:t>
      </w:r>
    </w:p>
    <w:p w:rsidR="00C177F8" w:rsidRPr="00507B7F" w:rsidRDefault="00507B7F" w:rsidP="00507B7F">
      <w:pPr>
        <w:shd w:val="clear" w:color="auto" w:fill="FFFFFF"/>
        <w:spacing w:before="100" w:beforeAutospacing="1" w:after="100" w:afterAutospacing="1" w:line="240" w:lineRule="atLeast"/>
        <w:rPr>
          <w:rFonts w:ascii="Arial" w:eastAsia="Times New Roman" w:hAnsi="Arial" w:cs="Arial"/>
          <w:b/>
          <w:bCs/>
          <w:sz w:val="24"/>
          <w:szCs w:val="24"/>
          <w:lang w:bidi="ne-NP"/>
        </w:rPr>
      </w:pPr>
      <w:r w:rsidRPr="00507B7F">
        <w:rPr>
          <w:rFonts w:ascii="Arial" w:eastAsia="Times New Roman" w:hAnsi="Arial" w:cs="Arial"/>
          <w:sz w:val="24"/>
          <w:szCs w:val="24"/>
          <w:lang w:bidi="ne-NP"/>
        </w:rPr>
        <w:t xml:space="preserve"> </w:t>
      </w:r>
      <w:r w:rsidR="00C52392" w:rsidRPr="00507B7F">
        <w:rPr>
          <w:rFonts w:ascii="Arial" w:eastAsia="Times New Roman" w:hAnsi="Arial" w:cs="Arial"/>
          <w:sz w:val="24"/>
          <w:szCs w:val="24"/>
          <w:lang w:bidi="ne-NP"/>
        </w:rPr>
        <w:t>(Disability</w:t>
      </w:r>
      <w:r w:rsidRPr="00507B7F">
        <w:rPr>
          <w:rFonts w:ascii="Arial" w:eastAsia="Times New Roman" w:hAnsi="Arial" w:cs="Arial"/>
          <w:sz w:val="24"/>
          <w:szCs w:val="24"/>
          <w:lang w:bidi="ne-NP"/>
        </w:rPr>
        <w:t xml:space="preserve"> right activist/leader)                        </w:t>
      </w:r>
    </w:p>
    <w:p w:rsidR="00C52392" w:rsidRDefault="00C52392" w:rsidP="007F644A">
      <w:pPr>
        <w:shd w:val="clear" w:color="auto" w:fill="FFFFFF"/>
        <w:spacing w:before="100" w:beforeAutospacing="1" w:after="100" w:afterAutospacing="1" w:line="240" w:lineRule="atLeast"/>
        <w:jc w:val="both"/>
        <w:rPr>
          <w:rFonts w:ascii="Arial" w:eastAsia="Times New Roman" w:hAnsi="Arial" w:cs="Arial"/>
          <w:b/>
          <w:bCs/>
          <w:color w:val="3D6EB0"/>
          <w:sz w:val="18"/>
          <w:szCs w:val="18"/>
          <w:lang w:bidi="ne-NP"/>
        </w:rPr>
      </w:pPr>
    </w:p>
    <w:p w:rsidR="00431663" w:rsidRPr="005C01D1" w:rsidRDefault="00431663" w:rsidP="007F644A">
      <w:pPr>
        <w:shd w:val="clear" w:color="auto" w:fill="FFFFFF"/>
        <w:spacing w:before="100" w:beforeAutospacing="1" w:after="100" w:afterAutospacing="1" w:line="240" w:lineRule="atLeast"/>
        <w:jc w:val="both"/>
        <w:rPr>
          <w:rFonts w:ascii="Arial" w:eastAsia="Times New Roman" w:hAnsi="Arial" w:cs="Arial"/>
          <w:color w:val="000000"/>
          <w:lang w:bidi="ne-NP"/>
        </w:rPr>
      </w:pPr>
      <w:r w:rsidRPr="005C01D1">
        <w:rPr>
          <w:rFonts w:ascii="Arial" w:eastAsia="Times New Roman" w:hAnsi="Arial" w:cs="Arial"/>
          <w:b/>
          <w:bCs/>
          <w:color w:val="3D6EB0"/>
          <w:lang w:bidi="ne-NP"/>
        </w:rPr>
        <w:t>PRIZE</w:t>
      </w:r>
      <w:r w:rsidR="00C52392">
        <w:rPr>
          <w:rFonts w:ascii="Arial" w:eastAsia="Times New Roman" w:hAnsi="Arial" w:cs="Arial"/>
          <w:b/>
          <w:bCs/>
          <w:color w:val="3D6EB0"/>
          <w:lang w:bidi="ne-NP"/>
        </w:rPr>
        <w:t>S:</w:t>
      </w:r>
      <w:r w:rsidR="00C52392">
        <w:rPr>
          <w:rFonts w:ascii="Arial" w:eastAsia="Times New Roman" w:hAnsi="Arial" w:cs="Arial"/>
          <w:color w:val="000000"/>
          <w:lang w:bidi="ne-NP"/>
        </w:rPr>
        <w:br/>
        <w:t>Total P</w:t>
      </w:r>
      <w:r w:rsidR="00B34FFC" w:rsidRPr="005C01D1">
        <w:rPr>
          <w:rFonts w:ascii="Arial" w:eastAsia="Times New Roman" w:hAnsi="Arial" w:cs="Arial"/>
          <w:color w:val="000000"/>
          <w:lang w:bidi="ne-NP"/>
        </w:rPr>
        <w:t>rize money Rs 230</w:t>
      </w:r>
      <w:r w:rsidR="009479B1" w:rsidRPr="005C01D1">
        <w:rPr>
          <w:rFonts w:ascii="Arial" w:eastAsia="Times New Roman" w:hAnsi="Arial" w:cs="Arial"/>
          <w:color w:val="000000"/>
          <w:lang w:bidi="ne-NP"/>
        </w:rPr>
        <w:t>,</w:t>
      </w:r>
      <w:r w:rsidR="00C52392">
        <w:rPr>
          <w:rFonts w:ascii="Arial" w:eastAsia="Times New Roman" w:hAnsi="Arial" w:cs="Arial"/>
          <w:color w:val="000000"/>
          <w:lang w:bidi="ne-NP"/>
        </w:rPr>
        <w:t>000/- ( Two Lakhas Thirty</w:t>
      </w:r>
      <w:r w:rsidR="00B34FFC" w:rsidRPr="005C01D1">
        <w:rPr>
          <w:rFonts w:ascii="Arial" w:eastAsia="Times New Roman" w:hAnsi="Arial" w:cs="Arial"/>
          <w:color w:val="000000"/>
          <w:lang w:bidi="ne-NP"/>
        </w:rPr>
        <w:t xml:space="preserve"> Thousands Only) </w:t>
      </w:r>
      <w:r w:rsidRPr="005C01D1">
        <w:rPr>
          <w:rFonts w:ascii="Arial" w:eastAsia="Times New Roman" w:hAnsi="Arial" w:cs="Arial"/>
          <w:color w:val="000000"/>
          <w:lang w:bidi="ne-NP"/>
        </w:rPr>
        <w:t>.</w:t>
      </w:r>
    </w:p>
    <w:p w:rsidR="00F84969" w:rsidRPr="005C01D1" w:rsidRDefault="0012549C" w:rsidP="007F644A">
      <w:pPr>
        <w:shd w:val="clear" w:color="auto" w:fill="FFFFFF"/>
        <w:spacing w:before="100" w:beforeAutospacing="1" w:after="100" w:afterAutospacing="1" w:line="240" w:lineRule="atLeast"/>
        <w:jc w:val="both"/>
        <w:rPr>
          <w:rFonts w:ascii="Arial" w:eastAsia="Times New Roman" w:hAnsi="Arial" w:cs="Arial"/>
          <w:color w:val="000000"/>
          <w:lang w:bidi="ne-NP"/>
        </w:rPr>
      </w:pPr>
      <w:r w:rsidRPr="005C01D1">
        <w:rPr>
          <w:rFonts w:ascii="Arial" w:eastAsia="Times New Roman" w:hAnsi="Arial" w:cs="Arial"/>
          <w:color w:val="000000"/>
          <w:lang w:bidi="ne-NP"/>
        </w:rPr>
        <w:t xml:space="preserve">Professional Categories: </w:t>
      </w:r>
      <w:r w:rsidR="00436A37" w:rsidRPr="005C01D1">
        <w:rPr>
          <w:rFonts w:ascii="Arial" w:eastAsia="Times New Roman" w:hAnsi="Arial" w:cs="Arial"/>
          <w:color w:val="000000"/>
          <w:lang w:bidi="ne-NP"/>
        </w:rPr>
        <w:t xml:space="preserve"> </w:t>
      </w:r>
      <w:r w:rsidRPr="005C01D1">
        <w:rPr>
          <w:rFonts w:ascii="Arial" w:hAnsi="Arial" w:cs="Arial"/>
          <w:lang w:bidi="ne-NP"/>
        </w:rPr>
        <w:t>1st Prize:   Rs 50,000/-</w:t>
      </w:r>
      <w:r w:rsidR="00436A37" w:rsidRPr="005C01D1">
        <w:rPr>
          <w:rFonts w:ascii="Arial" w:hAnsi="Arial" w:cs="Arial"/>
          <w:lang w:bidi="ne-NP"/>
        </w:rPr>
        <w:t>,</w:t>
      </w:r>
      <w:r w:rsidRPr="005C01D1">
        <w:rPr>
          <w:rFonts w:ascii="Arial" w:hAnsi="Arial" w:cs="Arial"/>
          <w:lang w:bidi="ne-NP"/>
        </w:rPr>
        <w:t xml:space="preserve"> 2nd Prize: </w:t>
      </w:r>
      <w:r w:rsidR="00CF06DF" w:rsidRPr="005C01D1">
        <w:rPr>
          <w:rFonts w:ascii="Arial" w:hAnsi="Arial" w:cs="Arial"/>
          <w:lang w:bidi="ne-NP"/>
        </w:rPr>
        <w:t>Rs 40,000</w:t>
      </w:r>
      <w:r w:rsidRPr="005C01D1">
        <w:rPr>
          <w:rFonts w:ascii="Arial" w:hAnsi="Arial" w:cs="Arial"/>
          <w:lang w:bidi="ne-NP"/>
        </w:rPr>
        <w:t>/-</w:t>
      </w:r>
      <w:r w:rsidR="00CF06DF" w:rsidRPr="005C01D1">
        <w:rPr>
          <w:rFonts w:ascii="Arial" w:hAnsi="Arial" w:cs="Arial"/>
          <w:lang w:bidi="ne-NP"/>
        </w:rPr>
        <w:t>, 3rd</w:t>
      </w:r>
      <w:r w:rsidR="00E87EF5" w:rsidRPr="005C01D1">
        <w:rPr>
          <w:rFonts w:ascii="Arial" w:hAnsi="Arial" w:cs="Arial"/>
          <w:lang w:bidi="ne-NP"/>
        </w:rPr>
        <w:t xml:space="preserve"> Prize:</w:t>
      </w:r>
      <w:r w:rsidR="00436A37" w:rsidRPr="005C01D1">
        <w:rPr>
          <w:rFonts w:ascii="Arial" w:hAnsi="Arial" w:cs="Arial"/>
          <w:lang w:bidi="ne-NP"/>
        </w:rPr>
        <w:t xml:space="preserve"> Rs  30,000/</w:t>
      </w:r>
      <w:r w:rsidRPr="005C01D1">
        <w:rPr>
          <w:rFonts w:ascii="Arial" w:hAnsi="Arial" w:cs="Arial"/>
          <w:lang w:bidi="ne-NP"/>
        </w:rPr>
        <w:t xml:space="preserve">  </w:t>
      </w:r>
      <w:r w:rsidR="00436A37" w:rsidRPr="005C01D1">
        <w:rPr>
          <w:rFonts w:ascii="Arial" w:hAnsi="Arial" w:cs="Arial"/>
          <w:lang w:bidi="ne-NP"/>
        </w:rPr>
        <w:t>, 4th Prize:   Rs 15,000/- ,</w:t>
      </w:r>
      <w:r w:rsidR="008B149F" w:rsidRPr="005C01D1">
        <w:rPr>
          <w:rFonts w:ascii="Arial" w:hAnsi="Arial" w:cs="Arial"/>
          <w:lang w:bidi="ne-NP"/>
        </w:rPr>
        <w:t xml:space="preserve"> </w:t>
      </w:r>
      <w:r w:rsidRPr="005C01D1">
        <w:rPr>
          <w:rFonts w:ascii="Arial" w:hAnsi="Arial" w:cs="Arial"/>
          <w:lang w:bidi="ne-NP"/>
        </w:rPr>
        <w:t>5th Prize:   Rs 15,000/-</w:t>
      </w:r>
    </w:p>
    <w:p w:rsidR="00F84969" w:rsidRPr="005C01D1" w:rsidRDefault="0012549C" w:rsidP="007F644A">
      <w:pPr>
        <w:shd w:val="clear" w:color="auto" w:fill="FFFFFF"/>
        <w:spacing w:before="100" w:beforeAutospacing="1" w:after="100" w:afterAutospacing="1" w:line="240" w:lineRule="atLeast"/>
        <w:jc w:val="both"/>
        <w:rPr>
          <w:rFonts w:ascii="Arial" w:eastAsia="Times New Roman" w:hAnsi="Arial" w:cs="Arial"/>
          <w:color w:val="000000"/>
          <w:lang w:bidi="ne-NP"/>
        </w:rPr>
      </w:pPr>
      <w:r w:rsidRPr="005C01D1">
        <w:rPr>
          <w:rFonts w:ascii="Arial" w:eastAsia="Times New Roman" w:hAnsi="Arial" w:cs="Arial"/>
          <w:color w:val="000000"/>
          <w:lang w:bidi="ne-NP"/>
        </w:rPr>
        <w:t xml:space="preserve"> Student Categories</w:t>
      </w:r>
      <w:r w:rsidR="00436A37" w:rsidRPr="005C01D1">
        <w:rPr>
          <w:rFonts w:ascii="Arial" w:eastAsia="Times New Roman" w:hAnsi="Arial" w:cs="Arial"/>
          <w:color w:val="000000"/>
          <w:lang w:bidi="ne-NP"/>
        </w:rPr>
        <w:t xml:space="preserve">: </w:t>
      </w:r>
      <w:r w:rsidRPr="005C01D1">
        <w:rPr>
          <w:rFonts w:ascii="Arial" w:hAnsi="Arial" w:cs="Arial"/>
          <w:lang w:bidi="ne-NP"/>
        </w:rPr>
        <w:t xml:space="preserve">1st Prize:   </w:t>
      </w:r>
      <w:r w:rsidR="00436A37" w:rsidRPr="005C01D1">
        <w:rPr>
          <w:rFonts w:ascii="Arial" w:hAnsi="Arial" w:cs="Arial"/>
          <w:lang w:bidi="ne-NP"/>
        </w:rPr>
        <w:t>Rs 25,000/-</w:t>
      </w:r>
      <w:r w:rsidRPr="005C01D1">
        <w:rPr>
          <w:rFonts w:ascii="Arial" w:hAnsi="Arial" w:cs="Arial"/>
          <w:lang w:bidi="ne-NP"/>
        </w:rPr>
        <w:t xml:space="preserve"> </w:t>
      </w:r>
      <w:r w:rsidR="00436A37" w:rsidRPr="005C01D1">
        <w:rPr>
          <w:rFonts w:ascii="Arial" w:hAnsi="Arial" w:cs="Arial"/>
          <w:lang w:bidi="ne-NP"/>
        </w:rPr>
        <w:t>,</w:t>
      </w:r>
      <w:r w:rsidRPr="005C01D1">
        <w:rPr>
          <w:rFonts w:ascii="Arial" w:hAnsi="Arial" w:cs="Arial"/>
          <w:lang w:bidi="ne-NP"/>
        </w:rPr>
        <w:t xml:space="preserve"> 2nd Prize: </w:t>
      </w:r>
      <w:r w:rsidR="00D5655D" w:rsidRPr="005C01D1">
        <w:rPr>
          <w:rFonts w:ascii="Arial" w:hAnsi="Arial" w:cs="Arial"/>
          <w:lang w:bidi="ne-NP"/>
        </w:rPr>
        <w:t>Rs 20,000</w:t>
      </w:r>
      <w:r w:rsidRPr="005C01D1">
        <w:rPr>
          <w:rFonts w:ascii="Arial" w:hAnsi="Arial" w:cs="Arial"/>
          <w:lang w:bidi="ne-NP"/>
        </w:rPr>
        <w:t>/-</w:t>
      </w:r>
      <w:r w:rsidR="008B149F" w:rsidRPr="005C01D1">
        <w:rPr>
          <w:rFonts w:ascii="Arial" w:hAnsi="Arial" w:cs="Arial"/>
          <w:lang w:bidi="ne-NP"/>
        </w:rPr>
        <w:t xml:space="preserve"> </w:t>
      </w:r>
      <w:r w:rsidR="00436A37" w:rsidRPr="005C01D1">
        <w:rPr>
          <w:rFonts w:ascii="Arial" w:hAnsi="Arial" w:cs="Arial"/>
          <w:lang w:bidi="ne-NP"/>
        </w:rPr>
        <w:t>,</w:t>
      </w:r>
      <w:r w:rsidR="008B149F" w:rsidRPr="005C01D1">
        <w:rPr>
          <w:rFonts w:ascii="Arial" w:hAnsi="Arial" w:cs="Arial"/>
          <w:lang w:bidi="ne-NP"/>
        </w:rPr>
        <w:t xml:space="preserve"> 3rd Prize:  Rs </w:t>
      </w:r>
      <w:r w:rsidRPr="005C01D1">
        <w:rPr>
          <w:rFonts w:ascii="Arial" w:hAnsi="Arial" w:cs="Arial"/>
          <w:lang w:bidi="ne-NP"/>
        </w:rPr>
        <w:t xml:space="preserve">15,000/- </w:t>
      </w:r>
      <w:r w:rsidR="00CF06DF" w:rsidRPr="005C01D1">
        <w:rPr>
          <w:rFonts w:ascii="Arial" w:hAnsi="Arial" w:cs="Arial"/>
          <w:lang w:bidi="ne-NP"/>
        </w:rPr>
        <w:t>, 4th</w:t>
      </w:r>
      <w:r w:rsidRPr="005C01D1">
        <w:rPr>
          <w:rFonts w:ascii="Arial" w:hAnsi="Arial" w:cs="Arial"/>
          <w:lang w:bidi="ne-NP"/>
        </w:rPr>
        <w:t xml:space="preserve"> Prize:  Rs 10,000/-</w:t>
      </w:r>
      <w:r w:rsidR="00436A37" w:rsidRPr="005C01D1">
        <w:rPr>
          <w:rFonts w:ascii="Arial" w:hAnsi="Arial" w:cs="Arial"/>
          <w:lang w:bidi="ne-NP"/>
        </w:rPr>
        <w:t>,</w:t>
      </w:r>
      <w:r w:rsidRPr="005C01D1">
        <w:rPr>
          <w:rFonts w:ascii="Arial" w:hAnsi="Arial" w:cs="Arial"/>
          <w:lang w:bidi="ne-NP"/>
        </w:rPr>
        <w:t xml:space="preserve"> 5th Prize:  Rs 10,000/-</w:t>
      </w:r>
    </w:p>
    <w:p w:rsidR="00F84969" w:rsidRPr="005C01D1" w:rsidRDefault="00111706" w:rsidP="007F644A">
      <w:pPr>
        <w:shd w:val="clear" w:color="auto" w:fill="FFFFFF"/>
        <w:spacing w:before="100" w:beforeAutospacing="1" w:after="100" w:afterAutospacing="1" w:line="240" w:lineRule="atLeast"/>
        <w:jc w:val="both"/>
        <w:rPr>
          <w:rFonts w:ascii="Arial" w:hAnsi="Arial" w:cs="Arial"/>
          <w:lang w:bidi="ne-NP"/>
        </w:rPr>
      </w:pPr>
      <w:r w:rsidRPr="005C01D1">
        <w:rPr>
          <w:rFonts w:ascii="Arial" w:hAnsi="Arial" w:cs="Arial"/>
          <w:lang w:bidi="ne-NP"/>
        </w:rPr>
        <w:t xml:space="preserve">The winners will also </w:t>
      </w:r>
      <w:r w:rsidR="00C00922" w:rsidRPr="005C01D1">
        <w:rPr>
          <w:rFonts w:ascii="Arial" w:hAnsi="Arial" w:cs="Arial"/>
          <w:lang w:bidi="ne-NP"/>
        </w:rPr>
        <w:t>get certificate</w:t>
      </w:r>
      <w:r w:rsidRPr="005C01D1">
        <w:rPr>
          <w:rFonts w:ascii="Arial" w:hAnsi="Arial" w:cs="Arial"/>
          <w:lang w:bidi="ne-NP"/>
        </w:rPr>
        <w:t xml:space="preserve"> and memento from the organizing committee. </w:t>
      </w:r>
    </w:p>
    <w:p w:rsidR="00CC6818" w:rsidRPr="005C01D1" w:rsidRDefault="00C52392" w:rsidP="00F84969">
      <w:pPr>
        <w:shd w:val="clear" w:color="auto" w:fill="FFFFFF"/>
        <w:spacing w:before="100" w:beforeAutospacing="1" w:after="100" w:afterAutospacing="1" w:line="240" w:lineRule="atLeast"/>
        <w:rPr>
          <w:rFonts w:ascii="Arial" w:eastAsia="Times New Roman" w:hAnsi="Arial" w:cs="Arial"/>
          <w:color w:val="000000"/>
          <w:lang w:bidi="ne-NP"/>
        </w:rPr>
      </w:pPr>
      <w:r>
        <w:rPr>
          <w:rFonts w:ascii="Arial" w:hAnsi="Arial" w:cs="Arial"/>
          <w:b/>
          <w:bCs/>
          <w:color w:val="BF654C" w:themeColor="text2" w:themeTint="99"/>
          <w:lang w:bidi="ne-NP"/>
        </w:rPr>
        <w:t>RULES:</w:t>
      </w:r>
    </w:p>
    <w:p w:rsidR="00C00922" w:rsidRPr="005C01D1" w:rsidRDefault="007E371E" w:rsidP="0012549C">
      <w:pPr>
        <w:pStyle w:val="NoSpacing"/>
        <w:rPr>
          <w:rFonts w:ascii="Arial" w:eastAsia="Times New Roman" w:hAnsi="Arial" w:cs="Arial"/>
          <w:b/>
          <w:bCs/>
          <w:color w:val="000000"/>
          <w:lang w:bidi="ne-NP"/>
        </w:rPr>
      </w:pPr>
      <w:r w:rsidRPr="005C01D1">
        <w:rPr>
          <w:rFonts w:ascii="Arial" w:hAnsi="Arial" w:cs="Arial"/>
          <w:lang w:bidi="ne-NP"/>
        </w:rPr>
        <w:t>T</w:t>
      </w:r>
      <w:r w:rsidR="00CC6818" w:rsidRPr="005C01D1">
        <w:rPr>
          <w:rFonts w:ascii="Arial" w:hAnsi="Arial" w:cs="Arial"/>
          <w:lang w:bidi="ne-NP"/>
        </w:rPr>
        <w:t xml:space="preserve">he </w:t>
      </w:r>
      <w:r w:rsidR="00055D15">
        <w:rPr>
          <w:rFonts w:ascii="Arial" w:hAnsi="Arial" w:cs="Arial"/>
          <w:lang w:bidi="ne-NP"/>
        </w:rPr>
        <w:t xml:space="preserve">winning </w:t>
      </w:r>
      <w:r w:rsidR="00055D15" w:rsidRPr="005C01D1">
        <w:rPr>
          <w:rFonts w:ascii="Arial" w:hAnsi="Arial" w:cs="Arial"/>
          <w:lang w:bidi="ne-NP"/>
        </w:rPr>
        <w:t>designs</w:t>
      </w:r>
      <w:r w:rsidR="00CC6818" w:rsidRPr="005C01D1">
        <w:rPr>
          <w:rFonts w:ascii="Arial" w:hAnsi="Arial" w:cs="Arial"/>
          <w:lang w:bidi="ne-NP"/>
        </w:rPr>
        <w:t xml:space="preserve"> will be</w:t>
      </w:r>
      <w:r w:rsidR="00C52392">
        <w:rPr>
          <w:rFonts w:ascii="Arial" w:hAnsi="Arial" w:cs="Arial"/>
          <w:lang w:bidi="ne-NP"/>
        </w:rPr>
        <w:t xml:space="preserve">comes  </w:t>
      </w:r>
      <w:r w:rsidRPr="005C01D1">
        <w:rPr>
          <w:rFonts w:ascii="Arial" w:hAnsi="Arial" w:cs="Arial"/>
          <w:lang w:bidi="ne-NP"/>
        </w:rPr>
        <w:t xml:space="preserve"> the property of</w:t>
      </w:r>
      <w:r w:rsidRPr="005C01D1">
        <w:rPr>
          <w:rFonts w:ascii="Arial" w:hAnsi="Arial" w:cs="Arial"/>
          <w:color w:val="BF654C" w:themeColor="text2" w:themeTint="99"/>
          <w:lang w:bidi="ne-NP"/>
        </w:rPr>
        <w:t xml:space="preserve"> </w:t>
      </w:r>
      <w:r w:rsidRPr="005C01D1">
        <w:rPr>
          <w:rFonts w:ascii="Arial" w:eastAsia="Times New Roman" w:hAnsi="Arial" w:cs="Arial"/>
          <w:b/>
          <w:bCs/>
          <w:color w:val="000000"/>
          <w:lang w:bidi="ne-NP"/>
        </w:rPr>
        <w:t>ARCASIA</w:t>
      </w:r>
      <w:r w:rsidRPr="005C01D1">
        <w:rPr>
          <w:rFonts w:ascii="Arial" w:eastAsia="Times New Roman" w:hAnsi="Arial" w:cs="Arial"/>
          <w:color w:val="000000"/>
          <w:lang w:bidi="ne-NP"/>
        </w:rPr>
        <w:t xml:space="preserve"> </w:t>
      </w:r>
      <w:r w:rsidRPr="005C01D1">
        <w:rPr>
          <w:rFonts w:ascii="Arial" w:eastAsia="Times New Roman" w:hAnsi="Arial" w:cs="Arial"/>
          <w:b/>
          <w:bCs/>
          <w:color w:val="000000"/>
          <w:lang w:bidi="ne-NP"/>
        </w:rPr>
        <w:t>C</w:t>
      </w:r>
      <w:r w:rsidRPr="005C01D1">
        <w:rPr>
          <w:rFonts w:ascii="Arial" w:eastAsia="Times New Roman" w:hAnsi="Arial" w:cs="Arial"/>
          <w:color w:val="000000"/>
          <w:lang w:bidi="ne-NP"/>
        </w:rPr>
        <w:t xml:space="preserve">ommittee on </w:t>
      </w:r>
      <w:r w:rsidRPr="005C01D1">
        <w:rPr>
          <w:rFonts w:ascii="Arial" w:eastAsia="Times New Roman" w:hAnsi="Arial" w:cs="Arial"/>
          <w:b/>
          <w:bCs/>
          <w:color w:val="000000"/>
          <w:lang w:bidi="ne-NP"/>
        </w:rPr>
        <w:t>S</w:t>
      </w:r>
      <w:r w:rsidRPr="005C01D1">
        <w:rPr>
          <w:rFonts w:ascii="Arial" w:eastAsia="Times New Roman" w:hAnsi="Arial" w:cs="Arial"/>
          <w:color w:val="000000"/>
          <w:lang w:bidi="ne-NP"/>
        </w:rPr>
        <w:t xml:space="preserve">ocial </w:t>
      </w:r>
      <w:r w:rsidRPr="005C01D1">
        <w:rPr>
          <w:rFonts w:ascii="Arial" w:eastAsia="Times New Roman" w:hAnsi="Arial" w:cs="Arial"/>
          <w:b/>
          <w:bCs/>
          <w:color w:val="000000"/>
          <w:lang w:bidi="ne-NP"/>
        </w:rPr>
        <w:t>R</w:t>
      </w:r>
      <w:r w:rsidRPr="005C01D1">
        <w:rPr>
          <w:rFonts w:ascii="Arial" w:eastAsia="Times New Roman" w:hAnsi="Arial" w:cs="Arial"/>
          <w:color w:val="000000"/>
          <w:lang w:bidi="ne-NP"/>
        </w:rPr>
        <w:t>esponsibility (</w:t>
      </w:r>
      <w:r w:rsidRPr="005C01D1">
        <w:rPr>
          <w:rFonts w:ascii="Arial" w:eastAsia="Times New Roman" w:hAnsi="Arial" w:cs="Arial"/>
          <w:b/>
          <w:bCs/>
          <w:color w:val="000000"/>
          <w:lang w:bidi="ne-NP"/>
        </w:rPr>
        <w:t>ACSR)</w:t>
      </w:r>
      <w:r w:rsidR="00102781" w:rsidRPr="005C01D1">
        <w:rPr>
          <w:rFonts w:ascii="Arial" w:eastAsia="Times New Roman" w:hAnsi="Arial" w:cs="Arial"/>
          <w:b/>
          <w:bCs/>
          <w:color w:val="000000"/>
          <w:lang w:bidi="ne-NP"/>
        </w:rPr>
        <w:t xml:space="preserve"> </w:t>
      </w:r>
      <w:r w:rsidR="00102781" w:rsidRPr="005C01D1">
        <w:rPr>
          <w:rFonts w:ascii="Arial" w:eastAsia="Times New Roman" w:hAnsi="Arial" w:cs="Arial"/>
          <w:color w:val="000000"/>
          <w:lang w:bidi="ne-NP"/>
        </w:rPr>
        <w:t>and</w:t>
      </w:r>
      <w:r w:rsidR="003F02EF" w:rsidRPr="005C01D1">
        <w:rPr>
          <w:rFonts w:ascii="Arial" w:eastAsia="Times New Roman" w:hAnsi="Arial" w:cs="Arial"/>
          <w:color w:val="000000"/>
          <w:lang w:bidi="ne-NP"/>
        </w:rPr>
        <w:t xml:space="preserve"> </w:t>
      </w:r>
      <w:r w:rsidR="00C23755" w:rsidRPr="005C01D1">
        <w:rPr>
          <w:rFonts w:ascii="Arial" w:eastAsia="Times New Roman" w:hAnsi="Arial" w:cs="Arial"/>
          <w:color w:val="000000"/>
          <w:lang w:bidi="ne-NP"/>
        </w:rPr>
        <w:t>any dispute</w:t>
      </w:r>
      <w:r w:rsidR="003F02EF" w:rsidRPr="005C01D1">
        <w:rPr>
          <w:rFonts w:ascii="Arial" w:eastAsia="Times New Roman" w:hAnsi="Arial" w:cs="Arial"/>
          <w:color w:val="000000"/>
          <w:lang w:bidi="ne-NP"/>
        </w:rPr>
        <w:t>/</w:t>
      </w:r>
      <w:r w:rsidR="00055D15">
        <w:rPr>
          <w:rFonts w:ascii="Arial" w:eastAsia="Times New Roman" w:hAnsi="Arial" w:cs="Arial"/>
          <w:color w:val="000000"/>
          <w:lang w:bidi="ne-NP"/>
        </w:rPr>
        <w:t xml:space="preserve">issues arising from </w:t>
      </w:r>
      <w:r w:rsidR="00055D15" w:rsidRPr="005C01D1">
        <w:rPr>
          <w:rFonts w:ascii="Arial" w:eastAsia="Times New Roman" w:hAnsi="Arial" w:cs="Arial"/>
          <w:color w:val="000000"/>
          <w:lang w:bidi="ne-NP"/>
        </w:rPr>
        <w:t>the</w:t>
      </w:r>
      <w:r w:rsidR="00102781" w:rsidRPr="005C01D1">
        <w:rPr>
          <w:rFonts w:ascii="Arial" w:eastAsia="Times New Roman" w:hAnsi="Arial" w:cs="Arial"/>
          <w:color w:val="000000"/>
          <w:lang w:bidi="ne-NP"/>
        </w:rPr>
        <w:t xml:space="preserve"> design competition</w:t>
      </w:r>
      <w:r w:rsidR="000F6D7E">
        <w:rPr>
          <w:rFonts w:ascii="Arial" w:eastAsia="Times New Roman" w:hAnsi="Arial" w:cs="Arial"/>
          <w:color w:val="000000"/>
          <w:lang w:bidi="ne-NP"/>
        </w:rPr>
        <w:t>,</w:t>
      </w:r>
      <w:r w:rsidR="00683140" w:rsidRPr="005C01D1">
        <w:rPr>
          <w:rFonts w:ascii="Arial" w:eastAsia="Times New Roman" w:hAnsi="Arial" w:cs="Arial"/>
          <w:color w:val="000000"/>
          <w:lang w:bidi="ne-NP"/>
        </w:rPr>
        <w:t xml:space="preserve"> the </w:t>
      </w:r>
      <w:r w:rsidR="00C52392">
        <w:rPr>
          <w:rFonts w:ascii="Arial" w:eastAsia="Times New Roman" w:hAnsi="Arial" w:cs="Arial"/>
          <w:color w:val="000000"/>
          <w:lang w:bidi="ne-NP"/>
        </w:rPr>
        <w:t xml:space="preserve">decision of </w:t>
      </w:r>
      <w:r w:rsidR="00055D15" w:rsidRPr="005C01D1">
        <w:rPr>
          <w:rFonts w:ascii="Arial" w:eastAsia="Times New Roman" w:hAnsi="Arial" w:cs="Arial"/>
          <w:b/>
          <w:bCs/>
          <w:color w:val="000000"/>
          <w:lang w:bidi="ne-NP"/>
        </w:rPr>
        <w:t>ACSR</w:t>
      </w:r>
      <w:r w:rsidR="00055D15" w:rsidRPr="005C01D1">
        <w:rPr>
          <w:rFonts w:ascii="Arial" w:eastAsia="Times New Roman" w:hAnsi="Arial" w:cs="Arial"/>
          <w:color w:val="000000"/>
          <w:lang w:bidi="ne-NP"/>
        </w:rPr>
        <w:t xml:space="preserve"> </w:t>
      </w:r>
      <w:r w:rsidR="00055D15">
        <w:rPr>
          <w:rFonts w:ascii="Arial" w:eastAsia="Times New Roman" w:hAnsi="Arial" w:cs="Arial"/>
          <w:color w:val="000000"/>
          <w:lang w:bidi="ne-NP"/>
        </w:rPr>
        <w:t>shall</w:t>
      </w:r>
      <w:r w:rsidR="00C52392">
        <w:rPr>
          <w:rFonts w:ascii="Arial" w:eastAsia="Times New Roman" w:hAnsi="Arial" w:cs="Arial"/>
          <w:color w:val="000000"/>
          <w:lang w:bidi="ne-NP"/>
        </w:rPr>
        <w:t xml:space="preserve"> </w:t>
      </w:r>
      <w:r w:rsidR="00102781" w:rsidRPr="005C01D1">
        <w:rPr>
          <w:rFonts w:ascii="Arial" w:eastAsia="Times New Roman" w:hAnsi="Arial" w:cs="Arial"/>
          <w:color w:val="000000"/>
          <w:lang w:bidi="ne-NP"/>
        </w:rPr>
        <w:t xml:space="preserve"> be final</w:t>
      </w:r>
      <w:r w:rsidR="00102781" w:rsidRPr="00DB65E8">
        <w:rPr>
          <w:rFonts w:ascii="Arial" w:eastAsia="Times New Roman" w:hAnsi="Arial" w:cs="Arial"/>
          <w:color w:val="000000"/>
          <w:lang w:bidi="ne-NP"/>
        </w:rPr>
        <w:t xml:space="preserve">.  </w:t>
      </w:r>
    </w:p>
    <w:p w:rsidR="005C01D1" w:rsidRDefault="005C01D1" w:rsidP="00436A37">
      <w:pPr>
        <w:pStyle w:val="Title"/>
        <w:jc w:val="left"/>
        <w:outlineLvl w:val="0"/>
        <w:rPr>
          <w:sz w:val="32"/>
          <w:u w:val="single"/>
        </w:rPr>
      </w:pPr>
    </w:p>
    <w:p w:rsidR="003F3B2D" w:rsidRDefault="003F3B2D" w:rsidP="00436A37">
      <w:pPr>
        <w:pStyle w:val="Title"/>
        <w:jc w:val="left"/>
        <w:outlineLvl w:val="0"/>
        <w:rPr>
          <w:sz w:val="32"/>
          <w:u w:val="single"/>
        </w:rPr>
      </w:pPr>
    </w:p>
    <w:p w:rsidR="00C00922" w:rsidRPr="00D92606" w:rsidRDefault="00436A37" w:rsidP="00436A37">
      <w:pPr>
        <w:pStyle w:val="Title"/>
        <w:jc w:val="left"/>
        <w:outlineLvl w:val="0"/>
        <w:rPr>
          <w:sz w:val="32"/>
          <w:u w:val="single"/>
        </w:rPr>
      </w:pPr>
      <w:r w:rsidRPr="00D92606">
        <w:rPr>
          <w:sz w:val="32"/>
          <w:u w:val="single"/>
        </w:rPr>
        <w:t>Useful link</w:t>
      </w:r>
      <w:r w:rsidR="00C00922" w:rsidRPr="00D92606">
        <w:rPr>
          <w:sz w:val="32"/>
          <w:u w:val="single"/>
        </w:rPr>
        <w:t xml:space="preserve"> for Universal Design</w:t>
      </w:r>
    </w:p>
    <w:p w:rsidR="00C00922" w:rsidRPr="00D92606" w:rsidRDefault="00C00922" w:rsidP="00C00922">
      <w:pPr>
        <w:tabs>
          <w:tab w:val="left" w:pos="2970"/>
          <w:tab w:val="left" w:pos="4230"/>
        </w:tabs>
        <w:rPr>
          <w:rFonts w:ascii="Times New Roman" w:hAnsi="Times New Roman" w:cs="Times New Roman"/>
        </w:rPr>
      </w:pPr>
    </w:p>
    <w:p w:rsidR="00C00922" w:rsidRPr="00D92606" w:rsidRDefault="00C00922" w:rsidP="00D92606">
      <w:pPr>
        <w:rPr>
          <w:rFonts w:ascii="Times New Roman" w:hAnsi="Times New Roman" w:cs="Times New Roman"/>
          <w:b/>
          <w:sz w:val="24"/>
          <w:szCs w:val="24"/>
          <w:u w:val="single"/>
        </w:rPr>
      </w:pPr>
      <w:r w:rsidRPr="00D92606">
        <w:rPr>
          <w:rFonts w:ascii="Times New Roman" w:hAnsi="Times New Roman" w:cs="Times New Roman"/>
          <w:b/>
          <w:sz w:val="24"/>
          <w:szCs w:val="24"/>
          <w:u w:val="single"/>
        </w:rPr>
        <w:t>Universal Design Websites:</w:t>
      </w:r>
    </w:p>
    <w:p w:rsidR="00D8565C" w:rsidRDefault="00C00922" w:rsidP="00D8565C">
      <w:pPr>
        <w:rPr>
          <w:rFonts w:ascii="Times New Roman" w:hAnsi="Times New Roman" w:cs="Times New Roman"/>
          <w:b/>
          <w:i/>
        </w:rPr>
      </w:pPr>
      <w:r w:rsidRPr="00D92606">
        <w:rPr>
          <w:rFonts w:ascii="Times New Roman" w:hAnsi="Times New Roman" w:cs="Times New Roman"/>
          <w:b/>
          <w:i/>
        </w:rPr>
        <w:t>Adaptive Environments Center</w:t>
      </w:r>
    </w:p>
    <w:p w:rsidR="00C00922" w:rsidRPr="00D92606" w:rsidRDefault="00C00922" w:rsidP="00D8565C">
      <w:pPr>
        <w:rPr>
          <w:rFonts w:ascii="Times New Roman" w:hAnsi="Times New Roman" w:cs="Times New Roman"/>
        </w:rPr>
      </w:pPr>
      <w:r w:rsidRPr="00D92606">
        <w:rPr>
          <w:rFonts w:ascii="Times New Roman" w:hAnsi="Times New Roman" w:cs="Times New Roman"/>
        </w:rPr>
        <w:lastRenderedPageBreak/>
        <w:t>Educational non-profit with an international orientation.  Source for news, people, trends, events</w:t>
      </w:r>
      <w:r w:rsidR="00D8565C" w:rsidRPr="00D8565C">
        <w:t xml:space="preserve"> </w:t>
      </w:r>
      <w:hyperlink r:id="rId17" w:history="1">
        <w:r w:rsidR="00D8565C">
          <w:rPr>
            <w:rStyle w:val="Hyperlink"/>
          </w:rPr>
          <w:t>http://www.adaptiveenvironments.org/</w:t>
        </w:r>
      </w:hyperlink>
    </w:p>
    <w:p w:rsidR="00C00922" w:rsidRPr="00D92606" w:rsidRDefault="00C00922" w:rsidP="00D92606">
      <w:pPr>
        <w:pStyle w:val="Heading3"/>
        <w:rPr>
          <w:rFonts w:ascii="Times New Roman" w:hAnsi="Times New Roman" w:cs="Times New Roman"/>
        </w:rPr>
      </w:pPr>
      <w:r w:rsidRPr="00D92606">
        <w:rPr>
          <w:rFonts w:ascii="Times New Roman" w:hAnsi="Times New Roman" w:cs="Times New Roman"/>
        </w:rPr>
        <w:t>AGE - European Older People’s Platform</w:t>
      </w:r>
    </w:p>
    <w:p w:rsidR="00C00922" w:rsidRPr="00D92606" w:rsidRDefault="0059441D" w:rsidP="00D92606">
      <w:pPr>
        <w:rPr>
          <w:rFonts w:ascii="Times New Roman" w:hAnsi="Times New Roman" w:cs="Times New Roman"/>
          <w:u w:val="single"/>
        </w:rPr>
      </w:pPr>
      <w:hyperlink r:id="rId18" w:history="1">
        <w:r w:rsidR="00C00922" w:rsidRPr="00D92606">
          <w:rPr>
            <w:rStyle w:val="Hyperlink"/>
            <w:rFonts w:ascii="Times New Roman" w:hAnsi="Times New Roman" w:cs="Times New Roman"/>
          </w:rPr>
          <w:t>http://www.age-platform.org</w:t>
        </w:r>
      </w:hyperlink>
      <w:r w:rsidR="00C00922" w:rsidRPr="00D92606">
        <w:rPr>
          <w:rFonts w:ascii="Times New Roman" w:hAnsi="Times New Roman" w:cs="Times New Roman"/>
          <w:u w:val="single"/>
        </w:rPr>
        <w:t xml:space="preserve"> </w:t>
      </w:r>
    </w:p>
    <w:p w:rsidR="00C00922" w:rsidRPr="00D92606" w:rsidRDefault="00C00922" w:rsidP="00D92606">
      <w:pPr>
        <w:rPr>
          <w:rFonts w:ascii="Times New Roman" w:hAnsi="Times New Roman" w:cs="Times New Roman"/>
        </w:rPr>
      </w:pPr>
      <w:r w:rsidRPr="00D92606">
        <w:rPr>
          <w:rFonts w:ascii="Times New Roman" w:hAnsi="Times New Roman" w:cs="Times New Roman"/>
        </w:rPr>
        <w:t xml:space="preserve">One of their member organizations is </w:t>
      </w:r>
      <w:r w:rsidRPr="00D92606">
        <w:rPr>
          <w:rFonts w:ascii="Times New Roman" w:hAnsi="Times New Roman" w:cs="Times New Roman"/>
          <w:b/>
          <w:i/>
        </w:rPr>
        <w:t xml:space="preserve">the Design for All Foundation, </w:t>
      </w:r>
      <w:r w:rsidRPr="00D92606">
        <w:rPr>
          <w:rFonts w:ascii="Times New Roman" w:hAnsi="Times New Roman" w:cs="Times New Roman"/>
        </w:rPr>
        <w:t>based in Spain</w:t>
      </w:r>
    </w:p>
    <w:p w:rsidR="00C00922" w:rsidRPr="00D92606" w:rsidRDefault="00C00922" w:rsidP="00D92606">
      <w:pPr>
        <w:rPr>
          <w:rFonts w:ascii="Times New Roman" w:hAnsi="Times New Roman" w:cs="Times New Roman"/>
          <w:u w:val="single"/>
        </w:rPr>
      </w:pPr>
      <w:r w:rsidRPr="00D92606">
        <w:rPr>
          <w:rFonts w:ascii="Times New Roman" w:hAnsi="Times New Roman" w:cs="Times New Roman"/>
          <w:u w:val="single"/>
        </w:rPr>
        <w:t>www.designforall.org</w:t>
      </w:r>
    </w:p>
    <w:p w:rsidR="00C00922" w:rsidRPr="00D92606" w:rsidRDefault="00C00922" w:rsidP="00D92606">
      <w:pPr>
        <w:pStyle w:val="Heading3"/>
        <w:rPr>
          <w:rFonts w:ascii="Times New Roman" w:hAnsi="Times New Roman" w:cs="Times New Roman"/>
        </w:rPr>
      </w:pPr>
      <w:r w:rsidRPr="00D92606">
        <w:rPr>
          <w:rFonts w:ascii="Times New Roman" w:hAnsi="Times New Roman" w:cs="Times New Roman"/>
        </w:rPr>
        <w:t>Age Lab</w:t>
      </w:r>
    </w:p>
    <w:p w:rsidR="00C00922" w:rsidRPr="00D92606" w:rsidRDefault="0059441D" w:rsidP="00D92606">
      <w:pPr>
        <w:rPr>
          <w:rFonts w:ascii="Times New Roman" w:hAnsi="Times New Roman" w:cs="Times New Roman"/>
          <w:b/>
        </w:rPr>
      </w:pPr>
      <w:hyperlink r:id="rId19" w:history="1">
        <w:r w:rsidR="00C00922" w:rsidRPr="00D92606">
          <w:rPr>
            <w:rStyle w:val="Hyperlink"/>
            <w:rFonts w:ascii="Times New Roman" w:hAnsi="Times New Roman" w:cs="Times New Roman"/>
          </w:rPr>
          <w:t>http://web.mit.edu/agelab</w:t>
        </w:r>
      </w:hyperlink>
    </w:p>
    <w:p w:rsidR="00C00922" w:rsidRPr="00D92606" w:rsidRDefault="00C00922" w:rsidP="00D92606">
      <w:pPr>
        <w:rPr>
          <w:rFonts w:ascii="Times New Roman" w:hAnsi="Times New Roman" w:cs="Times New Roman"/>
        </w:rPr>
      </w:pPr>
      <w:r w:rsidRPr="00D92606">
        <w:rPr>
          <w:rFonts w:ascii="Times New Roman" w:hAnsi="Times New Roman" w:cs="Times New Roman"/>
        </w:rPr>
        <w:t>Established in ’99 to develop new technologies promoting healthy, independent living through the human lifespan. Research involved engineering, computer science, human factors, health and medical sciences, management, marketing, and the social and behavioral sciences.</w:t>
      </w:r>
    </w:p>
    <w:p w:rsidR="00C00922" w:rsidRPr="00D92606" w:rsidRDefault="00C00922" w:rsidP="00D92606">
      <w:pPr>
        <w:rPr>
          <w:rFonts w:ascii="Times New Roman" w:hAnsi="Times New Roman" w:cs="Times New Roman"/>
          <w:color w:val="000000"/>
          <w:lang w:val="es-ES"/>
        </w:rPr>
      </w:pPr>
      <w:r w:rsidRPr="00D92606">
        <w:rPr>
          <w:rFonts w:ascii="Times New Roman" w:hAnsi="Times New Roman" w:cs="Times New Roman"/>
          <w:b/>
          <w:i/>
          <w:color w:val="000000"/>
          <w:lang w:val="es-ES"/>
        </w:rPr>
        <w:t>Asociacion Pro Desarrollo de la Persona con Discapacidad (APRODDIS</w:t>
      </w:r>
      <w:r w:rsidRPr="00D92606">
        <w:rPr>
          <w:rFonts w:ascii="Times New Roman" w:hAnsi="Times New Roman" w:cs="Times New Roman"/>
          <w:color w:val="000000"/>
          <w:lang w:val="es-ES"/>
        </w:rPr>
        <w:t>)</w:t>
      </w:r>
    </w:p>
    <w:p w:rsidR="00C00922" w:rsidRPr="00D92606" w:rsidRDefault="0059441D" w:rsidP="00D92606">
      <w:pPr>
        <w:rPr>
          <w:rFonts w:ascii="Times New Roman" w:hAnsi="Times New Roman" w:cs="Times New Roman"/>
        </w:rPr>
      </w:pPr>
      <w:hyperlink r:id="rId20" w:history="1">
        <w:r w:rsidR="00C00922" w:rsidRPr="00D92606">
          <w:rPr>
            <w:rStyle w:val="Hyperlink"/>
            <w:rFonts w:ascii="Times New Roman" w:hAnsi="Times New Roman" w:cs="Times New Roman"/>
          </w:rPr>
          <w:t>http://www.aproddis.org</w:t>
        </w:r>
      </w:hyperlink>
    </w:p>
    <w:p w:rsidR="00C00922" w:rsidRPr="00D92606" w:rsidRDefault="00C00922" w:rsidP="00D92606">
      <w:pPr>
        <w:rPr>
          <w:rFonts w:ascii="Times New Roman" w:hAnsi="Times New Roman" w:cs="Times New Roman"/>
          <w:color w:val="000000"/>
        </w:rPr>
      </w:pPr>
      <w:r w:rsidRPr="00D92606">
        <w:rPr>
          <w:rFonts w:ascii="Times New Roman" w:hAnsi="Times New Roman" w:cs="Times New Roman"/>
          <w:color w:val="000000"/>
        </w:rPr>
        <w:t xml:space="preserve">APRODDIS is a non-profit organization based in Peru committed to improving the quality of life among people with disabilities. </w:t>
      </w:r>
    </w:p>
    <w:p w:rsidR="00436A37" w:rsidRPr="00D92606" w:rsidRDefault="00C00922" w:rsidP="00D92606">
      <w:pPr>
        <w:rPr>
          <w:rFonts w:ascii="Times New Roman" w:hAnsi="Times New Roman" w:cs="Times New Roman"/>
          <w:b/>
          <w:i/>
          <w:color w:val="000000"/>
        </w:rPr>
      </w:pPr>
      <w:r w:rsidRPr="00D92606">
        <w:rPr>
          <w:rFonts w:ascii="Times New Roman" w:hAnsi="Times New Roman" w:cs="Times New Roman"/>
          <w:b/>
          <w:i/>
          <w:color w:val="000000"/>
        </w:rPr>
        <w:t>Bobby</w:t>
      </w:r>
    </w:p>
    <w:p w:rsidR="00C00922" w:rsidRPr="00D92606" w:rsidRDefault="0059441D" w:rsidP="00D92606">
      <w:pPr>
        <w:rPr>
          <w:rFonts w:ascii="Times New Roman" w:hAnsi="Times New Roman" w:cs="Times New Roman"/>
          <w:b/>
          <w:i/>
          <w:color w:val="000000"/>
        </w:rPr>
      </w:pPr>
      <w:hyperlink r:id="rId21" w:history="1">
        <w:r w:rsidR="00C00922" w:rsidRPr="00D92606">
          <w:rPr>
            <w:rStyle w:val="Hyperlink"/>
            <w:rFonts w:ascii="Times New Roman" w:hAnsi="Times New Roman" w:cs="Times New Roman"/>
          </w:rPr>
          <w:t>http://bobby.watchfire.com</w:t>
        </w:r>
      </w:hyperlink>
    </w:p>
    <w:p w:rsidR="00C00922" w:rsidRPr="00D92606" w:rsidRDefault="00C00922" w:rsidP="00D92606">
      <w:pPr>
        <w:rPr>
          <w:rFonts w:ascii="Times New Roman" w:hAnsi="Times New Roman" w:cs="Times New Roman"/>
          <w:color w:val="000000"/>
        </w:rPr>
      </w:pPr>
      <w:r w:rsidRPr="00D92606">
        <w:rPr>
          <w:rFonts w:ascii="Times New Roman" w:hAnsi="Times New Roman" w:cs="Times New Roman"/>
          <w:color w:val="000000"/>
        </w:rPr>
        <w:t xml:space="preserve">Bobby is a comprehensive web accessibility software tool designed to help expose and repair barriers to accessibility and encourage compliance with existing accessibility guideline. </w:t>
      </w:r>
    </w:p>
    <w:p w:rsidR="00C00922" w:rsidRPr="00D92606" w:rsidRDefault="00C00922" w:rsidP="00D92606">
      <w:pPr>
        <w:rPr>
          <w:rFonts w:ascii="Times New Roman" w:hAnsi="Times New Roman" w:cs="Times New Roman"/>
          <w:b/>
          <w:i/>
          <w:color w:val="000000"/>
        </w:rPr>
      </w:pPr>
      <w:r w:rsidRPr="00D92606">
        <w:rPr>
          <w:rFonts w:ascii="Times New Roman" w:hAnsi="Times New Roman" w:cs="Times New Roman"/>
          <w:b/>
          <w:i/>
          <w:color w:val="000000"/>
        </w:rPr>
        <w:t>Center for Accessible Environments (CAE)</w:t>
      </w:r>
    </w:p>
    <w:p w:rsidR="00C00922" w:rsidRPr="00D92606" w:rsidRDefault="0059441D" w:rsidP="00D92606">
      <w:pPr>
        <w:rPr>
          <w:rFonts w:ascii="Times New Roman" w:hAnsi="Times New Roman" w:cs="Times New Roman"/>
        </w:rPr>
      </w:pPr>
      <w:hyperlink r:id="rId22" w:history="1">
        <w:r w:rsidR="00C00922" w:rsidRPr="00D92606">
          <w:rPr>
            <w:rStyle w:val="Hyperlink"/>
            <w:rFonts w:ascii="Times New Roman" w:hAnsi="Times New Roman" w:cs="Times New Roman"/>
          </w:rPr>
          <w:t>http://www.cae.org.uk</w:t>
        </w:r>
      </w:hyperlink>
    </w:p>
    <w:p w:rsidR="00C00922" w:rsidRPr="00D92606" w:rsidRDefault="00C00922" w:rsidP="00D92606">
      <w:pPr>
        <w:rPr>
          <w:rFonts w:ascii="Times New Roman" w:hAnsi="Times New Roman" w:cs="Times New Roman"/>
        </w:rPr>
      </w:pPr>
      <w:r w:rsidRPr="00D92606">
        <w:rPr>
          <w:rFonts w:ascii="Times New Roman" w:hAnsi="Times New Roman" w:cs="Times New Roman"/>
        </w:rPr>
        <w:t>CAE is an information provider and a forum for collaborative dialogue between providers and users on how the built environment can best be made or modified to achieve inclusion by design.</w:t>
      </w:r>
    </w:p>
    <w:p w:rsidR="00C00922" w:rsidRPr="00D92606" w:rsidRDefault="00C00922" w:rsidP="00D92606">
      <w:pPr>
        <w:rPr>
          <w:rFonts w:ascii="Times New Roman" w:hAnsi="Times New Roman" w:cs="Times New Roman"/>
        </w:rPr>
      </w:pPr>
      <w:r w:rsidRPr="00D92606">
        <w:rPr>
          <w:rFonts w:ascii="Times New Roman" w:hAnsi="Times New Roman" w:cs="Times New Roman"/>
          <w:b/>
          <w:i/>
        </w:rPr>
        <w:t>Center for Applied Special Technology (CAST)</w:t>
      </w:r>
      <w:r w:rsidRPr="00D92606">
        <w:rPr>
          <w:rFonts w:ascii="Times New Roman" w:hAnsi="Times New Roman" w:cs="Times New Roman"/>
          <w:i/>
        </w:rPr>
        <w:br/>
      </w:r>
      <w:hyperlink r:id="rId23" w:history="1">
        <w:r w:rsidRPr="00D92606">
          <w:rPr>
            <w:rStyle w:val="Hyperlink"/>
            <w:rFonts w:ascii="Times New Roman" w:hAnsi="Times New Roman" w:cs="Times New Roman"/>
          </w:rPr>
          <w:t>http://www.cast.org</w:t>
        </w:r>
      </w:hyperlink>
    </w:p>
    <w:p w:rsidR="00C00922" w:rsidRPr="00D92606" w:rsidRDefault="00C00922" w:rsidP="00D92606">
      <w:pPr>
        <w:rPr>
          <w:rFonts w:ascii="Times New Roman" w:hAnsi="Times New Roman" w:cs="Times New Roman"/>
        </w:rPr>
      </w:pPr>
      <w:r w:rsidRPr="00D92606">
        <w:rPr>
          <w:rFonts w:ascii="Times New Roman" w:hAnsi="Times New Roman" w:cs="Times New Roman"/>
          <w:color w:val="000000"/>
        </w:rPr>
        <w:t xml:space="preserve">CAST </w:t>
      </w:r>
      <w:r w:rsidRPr="00D92606">
        <w:rPr>
          <w:rFonts w:ascii="Times New Roman" w:hAnsi="Times New Roman" w:cs="Times New Roman"/>
          <w:color w:val="08083B"/>
        </w:rPr>
        <w:t>is a not-for-profit organization that uses technology to expand opportunities for all people, especially those with disabilities and coined Universal Design for Learning (UDL).</w:t>
      </w:r>
    </w:p>
    <w:p w:rsidR="00C00922" w:rsidRPr="00D92606" w:rsidRDefault="00C00922" w:rsidP="00D92606">
      <w:pPr>
        <w:rPr>
          <w:rFonts w:ascii="Times New Roman" w:hAnsi="Times New Roman" w:cs="Times New Roman"/>
          <w:b/>
          <w:i/>
        </w:rPr>
      </w:pPr>
    </w:p>
    <w:p w:rsidR="00C00922" w:rsidRPr="00D92606" w:rsidRDefault="00C00922" w:rsidP="00D92606">
      <w:pPr>
        <w:rPr>
          <w:rFonts w:ascii="Times New Roman" w:hAnsi="Times New Roman" w:cs="Times New Roman"/>
        </w:rPr>
      </w:pPr>
      <w:r w:rsidRPr="00D92606">
        <w:rPr>
          <w:rFonts w:ascii="Times New Roman" w:hAnsi="Times New Roman" w:cs="Times New Roman"/>
          <w:b/>
          <w:i/>
        </w:rPr>
        <w:t>Center for Universal Design</w:t>
      </w:r>
      <w:r w:rsidRPr="00D92606">
        <w:rPr>
          <w:rFonts w:ascii="Times New Roman" w:hAnsi="Times New Roman" w:cs="Times New Roman"/>
          <w:i/>
        </w:rPr>
        <w:br/>
      </w:r>
      <w:hyperlink r:id="rId24" w:history="1">
        <w:r w:rsidRPr="00D92606">
          <w:rPr>
            <w:rStyle w:val="Hyperlink"/>
            <w:rFonts w:ascii="Times New Roman" w:hAnsi="Times New Roman" w:cs="Times New Roman"/>
          </w:rPr>
          <w:t>http://design.ncsu.edu/cud</w:t>
        </w:r>
      </w:hyperlink>
      <w:r w:rsidRPr="00D92606">
        <w:rPr>
          <w:rFonts w:ascii="Times New Roman" w:hAnsi="Times New Roman" w:cs="Times New Roman"/>
          <w:i/>
        </w:rPr>
        <w:t xml:space="preserve"> </w:t>
      </w:r>
    </w:p>
    <w:p w:rsidR="00C00922" w:rsidRPr="00D92606" w:rsidRDefault="00C00922" w:rsidP="00D92606">
      <w:pPr>
        <w:pStyle w:val="NormalWeb"/>
        <w:rPr>
          <w:sz w:val="22"/>
          <w:szCs w:val="22"/>
        </w:rPr>
      </w:pPr>
      <w:r w:rsidRPr="00D92606">
        <w:rPr>
          <w:sz w:val="22"/>
          <w:szCs w:val="22"/>
        </w:rPr>
        <w:lastRenderedPageBreak/>
        <w:t xml:space="preserve">CUD is a national research, information, and technical assistance center that evaluates, develops, and promotes universal design in housing, public and commercial facilities, and related products. </w:t>
      </w:r>
    </w:p>
    <w:p w:rsidR="00C00922" w:rsidRPr="00D92606" w:rsidRDefault="00C00922" w:rsidP="00D92606">
      <w:pPr>
        <w:pStyle w:val="Heading3"/>
        <w:rPr>
          <w:rFonts w:ascii="Times New Roman" w:hAnsi="Times New Roman" w:cs="Times New Roman"/>
        </w:rPr>
      </w:pPr>
      <w:r w:rsidRPr="00D92606">
        <w:rPr>
          <w:rFonts w:ascii="Times New Roman" w:hAnsi="Times New Roman" w:cs="Times New Roman"/>
        </w:rPr>
        <w:t>Cornell University –College of Human Ecology</w:t>
      </w:r>
    </w:p>
    <w:p w:rsidR="00C00922" w:rsidRPr="00D92606" w:rsidRDefault="00C00922" w:rsidP="00D92606">
      <w:pPr>
        <w:rPr>
          <w:rFonts w:ascii="Times New Roman" w:hAnsi="Times New Roman" w:cs="Times New Roman"/>
        </w:rPr>
      </w:pPr>
      <w:r w:rsidRPr="00D92606">
        <w:rPr>
          <w:rFonts w:ascii="Times New Roman" w:hAnsi="Times New Roman" w:cs="Times New Roman"/>
        </w:rPr>
        <w:t>Department of Design and Environmental Analysis</w:t>
      </w:r>
    </w:p>
    <w:p w:rsidR="00C00922" w:rsidRPr="00D92606" w:rsidRDefault="0059441D" w:rsidP="00D92606">
      <w:pPr>
        <w:rPr>
          <w:rFonts w:ascii="Times New Roman" w:hAnsi="Times New Roman" w:cs="Times New Roman"/>
          <w:u w:val="single"/>
        </w:rPr>
      </w:pPr>
      <w:hyperlink r:id="rId25" w:history="1">
        <w:r w:rsidR="00C00922" w:rsidRPr="00D92606">
          <w:rPr>
            <w:rStyle w:val="Hyperlink"/>
            <w:rFonts w:ascii="Times New Roman" w:hAnsi="Times New Roman" w:cs="Times New Roman"/>
          </w:rPr>
          <w:t>www.humec.cornell.edu/units/dea</w:t>
        </w:r>
      </w:hyperlink>
    </w:p>
    <w:p w:rsidR="00C00922" w:rsidRPr="00D92606" w:rsidRDefault="00C00922" w:rsidP="00D92606">
      <w:pPr>
        <w:rPr>
          <w:rFonts w:ascii="Times New Roman" w:hAnsi="Times New Roman" w:cs="Times New Roman"/>
        </w:rPr>
      </w:pPr>
      <w:r w:rsidRPr="00D92606">
        <w:rPr>
          <w:rFonts w:ascii="Times New Roman" w:hAnsi="Times New Roman" w:cs="Times New Roman"/>
        </w:rPr>
        <w:t xml:space="preserve">The DEA faculty's combined expertise in interior and product design, architecture and planning, environmental and social psychology, human factors and ergonomics, and housing creates a </w:t>
      </w:r>
    </w:p>
    <w:p w:rsidR="00C00922" w:rsidRPr="00D92606" w:rsidRDefault="00C00922" w:rsidP="00D92606">
      <w:pPr>
        <w:rPr>
          <w:rFonts w:ascii="Times New Roman" w:hAnsi="Times New Roman" w:cs="Times New Roman"/>
        </w:rPr>
      </w:pPr>
      <w:r w:rsidRPr="00D92606">
        <w:rPr>
          <w:rFonts w:ascii="Times New Roman" w:hAnsi="Times New Roman" w:cs="Times New Roman"/>
        </w:rPr>
        <w:t xml:space="preserve">unique learning environment at the forefront of design, facility planning and management, environmental psychology, and human factors/ergonomics. </w:t>
      </w:r>
    </w:p>
    <w:p w:rsidR="00C00922" w:rsidRPr="00D92606" w:rsidRDefault="00C00922" w:rsidP="00D92606">
      <w:pPr>
        <w:rPr>
          <w:rFonts w:ascii="Times New Roman" w:hAnsi="Times New Roman" w:cs="Times New Roman"/>
          <w:b/>
          <w:i/>
        </w:rPr>
      </w:pPr>
      <w:r w:rsidRPr="00D92606">
        <w:rPr>
          <w:rFonts w:ascii="Times New Roman" w:hAnsi="Times New Roman" w:cs="Times New Roman"/>
          <w:b/>
          <w:i/>
        </w:rPr>
        <w:t>Danish Center for Accessibility</w:t>
      </w:r>
    </w:p>
    <w:p w:rsidR="00C00922" w:rsidRPr="00D92606" w:rsidRDefault="0059441D" w:rsidP="00D92606">
      <w:pPr>
        <w:rPr>
          <w:rFonts w:ascii="Times New Roman" w:hAnsi="Times New Roman" w:cs="Times New Roman"/>
        </w:rPr>
      </w:pPr>
      <w:hyperlink r:id="rId26" w:history="1">
        <w:r w:rsidR="00C00922" w:rsidRPr="00D92606">
          <w:rPr>
            <w:rStyle w:val="Hyperlink"/>
            <w:rFonts w:ascii="Times New Roman" w:hAnsi="Times New Roman" w:cs="Times New Roman"/>
          </w:rPr>
          <w:t>http://www.dcft.d</w:t>
        </w:r>
      </w:hyperlink>
    </w:p>
    <w:p w:rsidR="00C00922" w:rsidRPr="00D92606" w:rsidRDefault="00C00922" w:rsidP="00D92606">
      <w:pPr>
        <w:rPr>
          <w:rFonts w:ascii="Times New Roman" w:hAnsi="Times New Roman" w:cs="Times New Roman"/>
          <w:b/>
        </w:rPr>
      </w:pPr>
      <w:r w:rsidRPr="00D92606">
        <w:rPr>
          <w:rFonts w:ascii="Times New Roman" w:hAnsi="Times New Roman" w:cs="Times New Roman"/>
        </w:rPr>
        <w:t>The center offers advice within accessibility and Design</w:t>
      </w:r>
    </w:p>
    <w:p w:rsidR="00C00922" w:rsidRPr="00D92606" w:rsidRDefault="00C00922" w:rsidP="00D92606">
      <w:pPr>
        <w:rPr>
          <w:rFonts w:ascii="Times New Roman" w:hAnsi="Times New Roman" w:cs="Times New Roman"/>
          <w:b/>
        </w:rPr>
      </w:pPr>
      <w:r w:rsidRPr="00D92606">
        <w:rPr>
          <w:rFonts w:ascii="Times New Roman" w:hAnsi="Times New Roman" w:cs="Times New Roman"/>
          <w:b/>
          <w:i/>
        </w:rPr>
        <w:t>Design for Ageing Network (DAN</w:t>
      </w:r>
      <w:r w:rsidRPr="00D92606">
        <w:rPr>
          <w:rFonts w:ascii="Times New Roman" w:hAnsi="Times New Roman" w:cs="Times New Roman"/>
          <w:b/>
        </w:rPr>
        <w:t>)</w:t>
      </w:r>
    </w:p>
    <w:p w:rsidR="00C00922" w:rsidRPr="00D92606" w:rsidRDefault="0059441D" w:rsidP="00D92606">
      <w:pPr>
        <w:rPr>
          <w:rFonts w:ascii="Times New Roman" w:hAnsi="Times New Roman" w:cs="Times New Roman"/>
        </w:rPr>
      </w:pPr>
      <w:hyperlink r:id="rId27" w:history="1">
        <w:r w:rsidR="00C00922" w:rsidRPr="00D92606">
          <w:rPr>
            <w:rStyle w:val="Hyperlink"/>
            <w:rFonts w:ascii="Times New Roman" w:hAnsi="Times New Roman" w:cs="Times New Roman"/>
          </w:rPr>
          <w:t>http://www.hhrc.rca.ac.uk/programmes/designage/DAN/</w:t>
        </w:r>
      </w:hyperlink>
    </w:p>
    <w:p w:rsidR="00436A37" w:rsidRPr="00D92606" w:rsidRDefault="00C00922" w:rsidP="00D92606">
      <w:pPr>
        <w:rPr>
          <w:rFonts w:ascii="Times New Roman" w:hAnsi="Times New Roman" w:cs="Times New Roman"/>
        </w:rPr>
      </w:pPr>
      <w:r w:rsidRPr="00D92606">
        <w:rPr>
          <w:rFonts w:ascii="Times New Roman" w:hAnsi="Times New Roman" w:cs="Times New Roman"/>
        </w:rPr>
        <w:t>The network acts as a Europe-wide forum for exchange of information, ideas and expertise related to design and ageing</w:t>
      </w:r>
    </w:p>
    <w:p w:rsidR="00C00922" w:rsidRPr="00D92606" w:rsidRDefault="00C00922" w:rsidP="00D92606">
      <w:pPr>
        <w:rPr>
          <w:rFonts w:ascii="Times New Roman" w:hAnsi="Times New Roman" w:cs="Times New Roman"/>
        </w:rPr>
      </w:pPr>
      <w:r w:rsidRPr="00D92606">
        <w:rPr>
          <w:rFonts w:ascii="Times New Roman" w:hAnsi="Times New Roman" w:cs="Times New Roman"/>
        </w:rPr>
        <w:t>Design Center for Global Needs</w:t>
      </w:r>
    </w:p>
    <w:p w:rsidR="00C00922" w:rsidRPr="00D92606" w:rsidRDefault="0059441D" w:rsidP="00D92606">
      <w:pPr>
        <w:rPr>
          <w:rFonts w:ascii="Times New Roman" w:hAnsi="Times New Roman" w:cs="Times New Roman"/>
        </w:rPr>
      </w:pPr>
      <w:hyperlink r:id="rId28" w:history="1">
        <w:r w:rsidR="00C00922" w:rsidRPr="00D92606">
          <w:rPr>
            <w:rStyle w:val="Hyperlink"/>
            <w:rFonts w:ascii="Times New Roman" w:hAnsi="Times New Roman" w:cs="Times New Roman"/>
          </w:rPr>
          <w:t>http://www.dai.sfsu.edu/</w:t>
        </w:r>
      </w:hyperlink>
      <w:r w:rsidR="00C00922" w:rsidRPr="00D92606">
        <w:rPr>
          <w:rFonts w:ascii="Times New Roman" w:hAnsi="Times New Roman" w:cs="Times New Roman"/>
        </w:rPr>
        <w:t xml:space="preserve"> </w:t>
      </w:r>
    </w:p>
    <w:p w:rsidR="00C00922" w:rsidRPr="00D92606" w:rsidRDefault="00C00922" w:rsidP="00D92606">
      <w:pPr>
        <w:rPr>
          <w:rFonts w:ascii="Times New Roman" w:hAnsi="Times New Roman" w:cs="Times New Roman"/>
        </w:rPr>
      </w:pPr>
      <w:r w:rsidRPr="00D92606">
        <w:rPr>
          <w:rFonts w:ascii="Times New Roman" w:hAnsi="Times New Roman" w:cs="Times New Roman"/>
        </w:rPr>
        <w:t>San Francisco State University</w:t>
      </w:r>
    </w:p>
    <w:p w:rsidR="00C00922" w:rsidRPr="00D92606" w:rsidRDefault="00C00922" w:rsidP="00D92606">
      <w:pPr>
        <w:rPr>
          <w:rFonts w:ascii="Times New Roman" w:hAnsi="Times New Roman" w:cs="Times New Roman"/>
        </w:rPr>
      </w:pPr>
      <w:r w:rsidRPr="00D92606">
        <w:rPr>
          <w:rFonts w:ascii="Times New Roman" w:hAnsi="Times New Roman" w:cs="Times New Roman"/>
        </w:rPr>
        <w:t>Build a masters concentration in universal design.</w:t>
      </w:r>
    </w:p>
    <w:p w:rsidR="00D92606" w:rsidRDefault="00D92606" w:rsidP="00D92606">
      <w:pPr>
        <w:rPr>
          <w:rFonts w:ascii="Times New Roman" w:hAnsi="Times New Roman" w:cs="Times New Roman"/>
          <w:b/>
          <w:bCs/>
          <w:i/>
        </w:rPr>
      </w:pPr>
    </w:p>
    <w:p w:rsidR="00C00922" w:rsidRPr="00D92606" w:rsidRDefault="00C00922" w:rsidP="00D92606">
      <w:pPr>
        <w:rPr>
          <w:rFonts w:ascii="Times New Roman" w:hAnsi="Times New Roman" w:cs="Times New Roman"/>
          <w:b/>
          <w:bCs/>
          <w:i/>
        </w:rPr>
      </w:pPr>
      <w:r w:rsidRPr="00D92606">
        <w:rPr>
          <w:rFonts w:ascii="Times New Roman" w:hAnsi="Times New Roman" w:cs="Times New Roman"/>
          <w:b/>
          <w:bCs/>
          <w:i/>
        </w:rPr>
        <w:t>DisAbled Women's Network Ontario</w:t>
      </w:r>
    </w:p>
    <w:p w:rsidR="00C00922" w:rsidRPr="00D92606" w:rsidRDefault="0059441D" w:rsidP="00D92606">
      <w:pPr>
        <w:rPr>
          <w:rFonts w:ascii="Times New Roman" w:hAnsi="Times New Roman" w:cs="Times New Roman"/>
        </w:rPr>
      </w:pPr>
      <w:hyperlink r:id="rId29" w:history="1">
        <w:r w:rsidR="00C00922" w:rsidRPr="00D92606">
          <w:rPr>
            <w:rStyle w:val="Hyperlink"/>
            <w:rFonts w:ascii="Times New Roman" w:hAnsi="Times New Roman" w:cs="Times New Roman"/>
          </w:rPr>
          <w:t>http://dawn.thot.net/index.html</w:t>
        </w:r>
      </w:hyperlink>
    </w:p>
    <w:p w:rsidR="00C00922" w:rsidRPr="00D92606" w:rsidRDefault="00C00922" w:rsidP="00D92606">
      <w:pPr>
        <w:rPr>
          <w:rFonts w:ascii="Times New Roman" w:hAnsi="Times New Roman" w:cs="Times New Roman"/>
          <w:b/>
          <w:i/>
        </w:rPr>
      </w:pPr>
      <w:r w:rsidRPr="00D92606">
        <w:rPr>
          <w:rFonts w:ascii="Times New Roman" w:hAnsi="Times New Roman" w:cs="Times New Roman"/>
        </w:rPr>
        <w:t>Organization promoting the advancement of equality rights of disAbled women</w:t>
      </w:r>
    </w:p>
    <w:p w:rsidR="00C00922" w:rsidRPr="00D92606" w:rsidRDefault="00C00922" w:rsidP="00D92606">
      <w:pPr>
        <w:rPr>
          <w:rFonts w:ascii="Times New Roman" w:hAnsi="Times New Roman" w:cs="Times New Roman"/>
          <w:b/>
          <w:i/>
        </w:rPr>
      </w:pPr>
      <w:r w:rsidRPr="00D92606">
        <w:rPr>
          <w:rFonts w:ascii="Times New Roman" w:hAnsi="Times New Roman" w:cs="Times New Roman"/>
          <w:b/>
          <w:i/>
        </w:rPr>
        <w:t>GENIE - Gerontechnology Education Network In Europe</w:t>
      </w:r>
    </w:p>
    <w:p w:rsidR="00C00922" w:rsidRPr="00D92606" w:rsidRDefault="0059441D" w:rsidP="00D92606">
      <w:pPr>
        <w:rPr>
          <w:rFonts w:ascii="Times New Roman" w:hAnsi="Times New Roman" w:cs="Times New Roman"/>
          <w:u w:val="single"/>
        </w:rPr>
      </w:pPr>
      <w:hyperlink r:id="rId30" w:history="1">
        <w:r w:rsidR="00C00922" w:rsidRPr="00D92606">
          <w:rPr>
            <w:rStyle w:val="Hyperlink"/>
            <w:rFonts w:ascii="Times New Roman" w:hAnsi="Times New Roman" w:cs="Times New Roman"/>
          </w:rPr>
          <w:t>www.tue.nl/gerontechnologie/edu/genie</w:t>
        </w:r>
      </w:hyperlink>
    </w:p>
    <w:p w:rsidR="00C00922" w:rsidRPr="00D92606" w:rsidRDefault="00C00922" w:rsidP="00D92606">
      <w:pPr>
        <w:rPr>
          <w:rFonts w:ascii="Times New Roman" w:hAnsi="Times New Roman" w:cs="Times New Roman"/>
        </w:rPr>
      </w:pPr>
      <w:r w:rsidRPr="00D92606">
        <w:rPr>
          <w:rFonts w:ascii="Times New Roman" w:hAnsi="Times New Roman" w:cs="Times New Roman"/>
          <w:b/>
          <w:i/>
        </w:rPr>
        <w:t xml:space="preserve">European Institute for Design and Disability (EIDD) / </w:t>
      </w:r>
      <w:r w:rsidRPr="00D92606">
        <w:rPr>
          <w:rStyle w:val="Strong"/>
          <w:rFonts w:ascii="Times New Roman" w:hAnsi="Times New Roman" w:cs="Times New Roman"/>
          <w:i/>
        </w:rPr>
        <w:t>Design for All European Network</w:t>
      </w:r>
      <w:r w:rsidRPr="00D92606">
        <w:rPr>
          <w:rFonts w:ascii="Times New Roman" w:hAnsi="Times New Roman" w:cs="Times New Roman"/>
          <w:i/>
        </w:rPr>
        <w:br/>
      </w:r>
      <w:hyperlink r:id="rId31" w:history="1">
        <w:r w:rsidRPr="00D92606">
          <w:rPr>
            <w:rStyle w:val="Hyperlink"/>
            <w:rFonts w:ascii="Times New Roman" w:hAnsi="Times New Roman" w:cs="Times New Roman"/>
          </w:rPr>
          <w:t>http://www.design-for-all.org</w:t>
        </w:r>
      </w:hyperlink>
      <w:r w:rsidRPr="00D92606">
        <w:rPr>
          <w:rFonts w:ascii="Times New Roman" w:hAnsi="Times New Roman" w:cs="Times New Roman"/>
          <w:i/>
        </w:rPr>
        <w:t xml:space="preserve"> </w:t>
      </w:r>
    </w:p>
    <w:p w:rsidR="00C00922" w:rsidRPr="00D92606" w:rsidRDefault="00C00922" w:rsidP="00D92606">
      <w:pPr>
        <w:pStyle w:val="BodyText2"/>
        <w:rPr>
          <w:rFonts w:ascii="Times New Roman" w:hAnsi="Times New Roman"/>
        </w:rPr>
      </w:pPr>
      <w:r w:rsidRPr="00D92606">
        <w:rPr>
          <w:rFonts w:ascii="Times New Roman" w:hAnsi="Times New Roman"/>
        </w:rPr>
        <w:lastRenderedPageBreak/>
        <w:t>Annual product design competition, EU-wide organization with strong reputation.</w:t>
      </w:r>
    </w:p>
    <w:p w:rsidR="00436A37" w:rsidRPr="00D92606" w:rsidRDefault="00436A37" w:rsidP="00D92606">
      <w:pPr>
        <w:rPr>
          <w:rFonts w:ascii="Times New Roman" w:hAnsi="Times New Roman" w:cs="Times New Roman"/>
          <w:b/>
          <w:i/>
          <w:color w:val="000000"/>
        </w:rPr>
      </w:pPr>
    </w:p>
    <w:p w:rsidR="00C00922" w:rsidRPr="00D92606" w:rsidRDefault="00C00922" w:rsidP="00D92606">
      <w:pPr>
        <w:rPr>
          <w:rFonts w:ascii="Times New Roman" w:hAnsi="Times New Roman" w:cs="Times New Roman"/>
          <w:b/>
          <w:color w:val="000000"/>
        </w:rPr>
      </w:pPr>
      <w:r w:rsidRPr="00D92606">
        <w:rPr>
          <w:rFonts w:ascii="Times New Roman" w:hAnsi="Times New Roman" w:cs="Times New Roman"/>
          <w:b/>
          <w:i/>
          <w:color w:val="000000"/>
        </w:rPr>
        <w:t>Form &amp; Funktion</w:t>
      </w:r>
      <w:r w:rsidRPr="00D92606">
        <w:rPr>
          <w:rFonts w:ascii="Times New Roman" w:hAnsi="Times New Roman" w:cs="Times New Roman"/>
          <w:b/>
          <w:color w:val="000000"/>
        </w:rPr>
        <w:t xml:space="preserve"> </w:t>
      </w:r>
      <w:r w:rsidRPr="00D92606">
        <w:rPr>
          <w:rFonts w:ascii="Times New Roman" w:hAnsi="Times New Roman" w:cs="Times New Roman"/>
          <w:color w:val="000000"/>
        </w:rPr>
        <w:t>(Nordic countries)</w:t>
      </w:r>
    </w:p>
    <w:p w:rsidR="00C00922" w:rsidRPr="00D92606" w:rsidRDefault="0059441D" w:rsidP="00D92606">
      <w:pPr>
        <w:rPr>
          <w:rFonts w:ascii="Times New Roman" w:hAnsi="Times New Roman" w:cs="Times New Roman"/>
        </w:rPr>
      </w:pPr>
      <w:hyperlink r:id="rId32" w:history="1">
        <w:r w:rsidR="00C00922" w:rsidRPr="00D92606">
          <w:rPr>
            <w:rStyle w:val="Hyperlink"/>
            <w:rFonts w:ascii="Times New Roman" w:hAnsi="Times New Roman" w:cs="Times New Roman"/>
          </w:rPr>
          <w:t>http://www.nsh.se</w:t>
        </w:r>
      </w:hyperlink>
    </w:p>
    <w:p w:rsidR="00C00922" w:rsidRPr="00D92606" w:rsidRDefault="00C00922" w:rsidP="00D92606">
      <w:pPr>
        <w:rPr>
          <w:rFonts w:ascii="Times New Roman" w:hAnsi="Times New Roman" w:cs="Times New Roman"/>
        </w:rPr>
      </w:pPr>
      <w:r w:rsidRPr="00D92606">
        <w:rPr>
          <w:rFonts w:ascii="Times New Roman" w:hAnsi="Times New Roman" w:cs="Times New Roman"/>
          <w:i/>
          <w:iCs/>
        </w:rPr>
        <w:t xml:space="preserve">Form &amp; Funktion </w:t>
      </w:r>
      <w:r w:rsidRPr="00D92606">
        <w:rPr>
          <w:rFonts w:ascii="Times New Roman" w:hAnsi="Times New Roman" w:cs="Times New Roman"/>
        </w:rPr>
        <w:t>is the first Nordic countries magazine to put special focus on Design for All.</w:t>
      </w:r>
    </w:p>
    <w:p w:rsidR="00C00922" w:rsidRPr="00D92606" w:rsidRDefault="00C00922" w:rsidP="00D92606">
      <w:pPr>
        <w:rPr>
          <w:rFonts w:ascii="Times New Roman" w:hAnsi="Times New Roman" w:cs="Times New Roman"/>
        </w:rPr>
      </w:pPr>
      <w:r w:rsidRPr="00D92606">
        <w:rPr>
          <w:rFonts w:ascii="Times New Roman" w:hAnsi="Times New Roman" w:cs="Times New Roman"/>
          <w:b/>
          <w:i/>
        </w:rPr>
        <w:t>HalfthePlanet Foundation</w:t>
      </w:r>
      <w:r w:rsidRPr="00D92606">
        <w:rPr>
          <w:rFonts w:ascii="Times New Roman" w:hAnsi="Times New Roman" w:cs="Times New Roman"/>
          <w:i/>
        </w:rPr>
        <w:br/>
      </w:r>
      <w:hyperlink r:id="rId33" w:history="1">
        <w:r w:rsidRPr="00D92606">
          <w:rPr>
            <w:rStyle w:val="Hyperlink"/>
            <w:rFonts w:ascii="Times New Roman" w:hAnsi="Times New Roman" w:cs="Times New Roman"/>
          </w:rPr>
          <w:t>http://www.halfplanet.org</w:t>
        </w:r>
      </w:hyperlink>
      <w:r w:rsidRPr="00D92606">
        <w:rPr>
          <w:rFonts w:ascii="Times New Roman" w:hAnsi="Times New Roman" w:cs="Times New Roman"/>
          <w:i/>
        </w:rPr>
        <w:t xml:space="preserve"> </w:t>
      </w:r>
    </w:p>
    <w:p w:rsidR="00C00922" w:rsidRPr="00D92606" w:rsidRDefault="00C00922" w:rsidP="00D92606">
      <w:pPr>
        <w:rPr>
          <w:rFonts w:ascii="Times New Roman" w:hAnsi="Times New Roman" w:cs="Times New Roman"/>
        </w:rPr>
      </w:pPr>
      <w:r w:rsidRPr="00D92606">
        <w:rPr>
          <w:rFonts w:ascii="Times New Roman" w:hAnsi="Times New Roman" w:cs="Times New Roman"/>
        </w:rPr>
        <w:t>Useful web database of information related to accessible information technology</w:t>
      </w:r>
    </w:p>
    <w:p w:rsidR="00C00922" w:rsidRPr="00D92606" w:rsidRDefault="00C00922" w:rsidP="00D92606">
      <w:pPr>
        <w:rPr>
          <w:rStyle w:val="Strong"/>
          <w:rFonts w:ascii="Times New Roman" w:hAnsi="Times New Roman" w:cs="Times New Roman"/>
          <w:i/>
        </w:rPr>
      </w:pPr>
      <w:r w:rsidRPr="00D92606">
        <w:rPr>
          <w:rStyle w:val="Strong"/>
          <w:rFonts w:ascii="Times New Roman" w:hAnsi="Times New Roman" w:cs="Times New Roman"/>
          <w:i/>
        </w:rPr>
        <w:t>Helen Hamlyn Research Institute</w:t>
      </w:r>
    </w:p>
    <w:p w:rsidR="00C00922" w:rsidRPr="00D92606" w:rsidRDefault="0059441D" w:rsidP="00D92606">
      <w:pPr>
        <w:rPr>
          <w:rStyle w:val="Strong"/>
          <w:rFonts w:ascii="Times New Roman" w:hAnsi="Times New Roman" w:cs="Times New Roman"/>
        </w:rPr>
      </w:pPr>
      <w:hyperlink r:id="rId34" w:history="1">
        <w:r w:rsidR="00C00922" w:rsidRPr="00D92606">
          <w:rPr>
            <w:rStyle w:val="Hyperlink"/>
            <w:rFonts w:ascii="Times New Roman" w:hAnsi="Times New Roman" w:cs="Times New Roman"/>
          </w:rPr>
          <w:t>http://hhrc.rca.ac.uk/</w:t>
        </w:r>
      </w:hyperlink>
    </w:p>
    <w:p w:rsidR="00C00922" w:rsidRPr="00D92606" w:rsidRDefault="00C00922" w:rsidP="00D92606">
      <w:pPr>
        <w:pStyle w:val="NormalWeb"/>
        <w:rPr>
          <w:sz w:val="22"/>
          <w:szCs w:val="22"/>
        </w:rPr>
      </w:pPr>
      <w:r w:rsidRPr="00D92606">
        <w:rPr>
          <w:sz w:val="22"/>
          <w:szCs w:val="22"/>
        </w:rPr>
        <w:t xml:space="preserve">Based at the Royal College of Art, the HHRC works to advance a socially inclusive approach to design through practical research and projects with industry </w:t>
      </w:r>
    </w:p>
    <w:p w:rsidR="00C00922" w:rsidRPr="00D92606" w:rsidRDefault="00C00922" w:rsidP="00D92606">
      <w:pPr>
        <w:rPr>
          <w:rFonts w:ascii="Times New Roman" w:hAnsi="Times New Roman" w:cs="Times New Roman"/>
          <w:b/>
          <w:i/>
        </w:rPr>
      </w:pPr>
      <w:r w:rsidRPr="00D92606">
        <w:rPr>
          <w:rFonts w:ascii="Times New Roman" w:hAnsi="Times New Roman" w:cs="Times New Roman"/>
          <w:b/>
          <w:i/>
        </w:rPr>
        <w:t>Inclusive Design and Environmental Access (IDEA)</w:t>
      </w:r>
    </w:p>
    <w:p w:rsidR="00C00922" w:rsidRPr="00D92606" w:rsidRDefault="0059441D" w:rsidP="00D92606">
      <w:pPr>
        <w:rPr>
          <w:rFonts w:ascii="Times New Roman" w:hAnsi="Times New Roman" w:cs="Times New Roman"/>
        </w:rPr>
      </w:pPr>
      <w:hyperlink r:id="rId35" w:history="1">
        <w:r w:rsidR="00C00922" w:rsidRPr="00D92606">
          <w:rPr>
            <w:rStyle w:val="Hyperlink"/>
            <w:rFonts w:ascii="Times New Roman" w:hAnsi="Times New Roman" w:cs="Times New Roman"/>
          </w:rPr>
          <w:t>http://www.ap.buffalo.edu/~idea/</w:t>
        </w:r>
      </w:hyperlink>
      <w:r w:rsidR="00C00922" w:rsidRPr="00D92606">
        <w:rPr>
          <w:rFonts w:ascii="Times New Roman" w:hAnsi="Times New Roman" w:cs="Times New Roman"/>
        </w:rPr>
        <w:t xml:space="preserve"> </w:t>
      </w:r>
    </w:p>
    <w:p w:rsidR="00C00922" w:rsidRPr="00D92606" w:rsidRDefault="00C00922" w:rsidP="00D92606">
      <w:pPr>
        <w:rPr>
          <w:rFonts w:ascii="Times New Roman" w:hAnsi="Times New Roman" w:cs="Times New Roman"/>
        </w:rPr>
      </w:pPr>
      <w:r w:rsidRPr="00D92606">
        <w:rPr>
          <w:rFonts w:ascii="Times New Roman" w:hAnsi="Times New Roman" w:cs="Times New Roman"/>
        </w:rPr>
        <w:t>School of Architecture, State University of New York at Buffalo</w:t>
      </w:r>
      <w:r w:rsidRPr="00D92606">
        <w:rPr>
          <w:rFonts w:ascii="Times New Roman" w:hAnsi="Times New Roman" w:cs="Times New Roman"/>
        </w:rPr>
        <w:br/>
        <w:t>A University-affiliated Center with NIDRR support, some housing, copyrighted innovative bathroom (not in production)</w:t>
      </w:r>
    </w:p>
    <w:p w:rsidR="00C00922" w:rsidRPr="00D92606" w:rsidRDefault="00C00922" w:rsidP="00D92606">
      <w:pPr>
        <w:rPr>
          <w:rFonts w:ascii="Times New Roman" w:hAnsi="Times New Roman" w:cs="Times New Roman"/>
          <w:i/>
        </w:rPr>
      </w:pPr>
      <w:r w:rsidRPr="00D92606">
        <w:rPr>
          <w:rFonts w:ascii="Times New Roman" w:hAnsi="Times New Roman" w:cs="Times New Roman"/>
          <w:b/>
          <w:i/>
        </w:rPr>
        <w:t>Industrial Design Society of America Universal Design Committee</w:t>
      </w:r>
      <w:r w:rsidRPr="00D92606">
        <w:rPr>
          <w:rFonts w:ascii="Times New Roman" w:hAnsi="Times New Roman" w:cs="Times New Roman"/>
          <w:i/>
        </w:rPr>
        <w:t xml:space="preserve"> </w:t>
      </w:r>
    </w:p>
    <w:p w:rsidR="00C00922" w:rsidRPr="00D92606" w:rsidRDefault="0059441D" w:rsidP="00D92606">
      <w:pPr>
        <w:rPr>
          <w:rFonts w:ascii="Times New Roman" w:hAnsi="Times New Roman" w:cs="Times New Roman"/>
        </w:rPr>
      </w:pPr>
      <w:hyperlink r:id="rId36" w:history="1">
        <w:r w:rsidR="00C00922" w:rsidRPr="00D92606">
          <w:rPr>
            <w:rStyle w:val="Hyperlink"/>
            <w:rFonts w:ascii="Times New Roman" w:hAnsi="Times New Roman" w:cs="Times New Roman"/>
          </w:rPr>
          <w:t>http://www.idsa.org/whatsnew/sections/udidsal/noframes.htm</w:t>
        </w:r>
      </w:hyperlink>
    </w:p>
    <w:p w:rsidR="00086D59" w:rsidRPr="008B149F" w:rsidRDefault="00C00922" w:rsidP="00D92606">
      <w:pPr>
        <w:rPr>
          <w:rFonts w:ascii="Times New Roman" w:hAnsi="Times New Roman" w:cs="Times New Roman"/>
          <w:i/>
        </w:rPr>
      </w:pPr>
      <w:r w:rsidRPr="00D92606">
        <w:rPr>
          <w:rFonts w:ascii="Times New Roman" w:hAnsi="Times New Roman" w:cs="Times New Roman"/>
        </w:rPr>
        <w:t>Network with about 600 members</w:t>
      </w:r>
    </w:p>
    <w:sectPr w:rsidR="00086D59" w:rsidRPr="008B149F" w:rsidSect="00F45426">
      <w:headerReference w:type="even" r:id="rId37"/>
      <w:headerReference w:type="default" r:id="rId38"/>
      <w:footerReference w:type="even" r:id="rId39"/>
      <w:footerReference w:type="default" r:id="rId40"/>
      <w:headerReference w:type="first" r:id="rId41"/>
      <w:footerReference w:type="first" r:id="rId4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A66" w:rsidRDefault="00CA2A66" w:rsidP="004B3B6A">
      <w:pPr>
        <w:spacing w:after="0" w:line="240" w:lineRule="auto"/>
      </w:pPr>
      <w:r>
        <w:separator/>
      </w:r>
    </w:p>
  </w:endnote>
  <w:endnote w:type="continuationSeparator" w:id="0">
    <w:p w:rsidR="00CA2A66" w:rsidRDefault="00CA2A66" w:rsidP="004B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GP明朝E">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7" w:rsidRDefault="00A36A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7" w:rsidRDefault="00A36A27">
    <w:pPr>
      <w:pStyle w:val="Footer"/>
      <w:rPr>
        <w:rFonts w:asciiTheme="majorHAnsi" w:hAnsiTheme="majorHAnsi" w:cstheme="majorHAnsi"/>
        <w:b/>
        <w:bCs/>
        <w:sz w:val="24"/>
        <w:szCs w:val="24"/>
      </w:rPr>
    </w:pPr>
    <w:r>
      <w:rPr>
        <w:rFonts w:asciiTheme="majorHAnsi" w:hAnsiTheme="majorHAnsi" w:cstheme="majorHAnsi"/>
        <w:b/>
        <w:bCs/>
        <w:noProof/>
        <w:sz w:val="24"/>
        <w:szCs w:val="24"/>
      </w:rPr>
      <w:drawing>
        <wp:anchor distT="0" distB="0" distL="114300" distR="114300" simplePos="0" relativeHeight="251663360" behindDoc="0" locked="0" layoutInCell="1" allowOverlap="1">
          <wp:simplePos x="0" y="0"/>
          <wp:positionH relativeFrom="column">
            <wp:posOffset>933450</wp:posOffset>
          </wp:positionH>
          <wp:positionV relativeFrom="paragraph">
            <wp:posOffset>135255</wp:posOffset>
          </wp:positionV>
          <wp:extent cx="1620520" cy="267335"/>
          <wp:effectExtent l="19050" t="0" r="0" b="0"/>
          <wp:wrapSquare wrapText="bothSides"/>
          <wp:docPr id="6" name="Picture 1" descr="C:\Users\dell\Desktop\Geberit_logo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Geberit_logo (1)2.jpg"/>
                  <pic:cNvPicPr>
                    <a:picLocks noChangeAspect="1" noChangeArrowheads="1"/>
                  </pic:cNvPicPr>
                </pic:nvPicPr>
                <pic:blipFill>
                  <a:blip r:embed="rId1"/>
                  <a:srcRect/>
                  <a:stretch>
                    <a:fillRect/>
                  </a:stretch>
                </pic:blipFill>
                <pic:spPr bwMode="auto">
                  <a:xfrm>
                    <a:off x="0" y="0"/>
                    <a:ext cx="1620520" cy="267335"/>
                  </a:xfrm>
                  <a:prstGeom prst="rect">
                    <a:avLst/>
                  </a:prstGeom>
                  <a:noFill/>
                  <a:ln w="9525">
                    <a:noFill/>
                    <a:miter lim="800000"/>
                    <a:headEnd/>
                    <a:tailEnd/>
                  </a:ln>
                </pic:spPr>
              </pic:pic>
            </a:graphicData>
          </a:graphic>
        </wp:anchor>
      </w:drawing>
    </w:r>
  </w:p>
  <w:p w:rsidR="00EF3231" w:rsidRDefault="006F2992">
    <w:pPr>
      <w:pStyle w:val="Footer"/>
    </w:pPr>
    <w:r w:rsidRPr="00A36A27">
      <w:rPr>
        <w:rFonts w:asciiTheme="majorHAnsi" w:hAnsiTheme="majorHAnsi" w:cstheme="majorHAnsi"/>
        <w:b/>
        <w:bCs/>
        <w:sz w:val="24"/>
        <w:szCs w:val="24"/>
      </w:rPr>
      <w:t>Host Sponsor</w:t>
    </w:r>
    <w:r w:rsidRPr="006F2992">
      <w:rPr>
        <w:rFonts w:asciiTheme="majorHAnsi" w:hAnsiTheme="majorHAnsi" w:cstheme="majorHAnsi"/>
        <w:b/>
        <w:bCs/>
      </w:rPr>
      <w:t>:</w:t>
    </w:r>
    <w:r>
      <w:rPr>
        <w:rFonts w:asciiTheme="majorHAnsi" w:hAnsiTheme="majorHAnsi" w:cstheme="majorHAnsi"/>
      </w:rPr>
      <w:t xml:space="preserve"> </w:t>
    </w:r>
    <w:r w:rsidR="00A36A27">
      <w:rPr>
        <w:rFonts w:asciiTheme="majorHAnsi" w:hAnsiTheme="majorHAnsi" w:cstheme="majorHAnsi"/>
      </w:rPr>
      <w:t xml:space="preserve">                                                     -</w:t>
    </w:r>
    <w:r w:rsidR="00A36A27" w:rsidRPr="00A36A27">
      <w:rPr>
        <w:rFonts w:asciiTheme="majorHAnsi" w:hAnsiTheme="majorHAnsi" w:cstheme="majorHAnsi"/>
        <w:b/>
        <w:bCs/>
      </w:rPr>
      <w:t xml:space="preserve">ARCASIA Corporate Partner                      </w:t>
    </w:r>
    <w:r w:rsidR="00A36A27">
      <w:rPr>
        <w:rFonts w:asciiTheme="majorHAnsi" w:hAnsiTheme="majorHAnsi" w:cstheme="majorHAnsi"/>
        <w:b/>
        <w:bCs/>
      </w:rPr>
      <w:t xml:space="preserve">                </w:t>
    </w:r>
    <w:r w:rsidR="00A36A27" w:rsidRPr="00A36A27">
      <w:rPr>
        <w:rFonts w:asciiTheme="majorHAnsi" w:hAnsiTheme="majorHAnsi" w:cstheme="majorHAnsi"/>
        <w:b/>
        <w:bCs/>
      </w:rPr>
      <w:t xml:space="preserve"> </w:t>
    </w:r>
    <w:r w:rsidRPr="00A36A27">
      <w:rPr>
        <w:rFonts w:asciiTheme="majorHAnsi" w:hAnsiTheme="majorHAnsi" w:cstheme="majorHAnsi"/>
        <w:b/>
        <w:bCs/>
      </w:rPr>
      <w:t xml:space="preserve">Page </w:t>
    </w:r>
    <w:r w:rsidR="00BD5DDB" w:rsidRPr="00A36A27">
      <w:rPr>
        <w:b/>
        <w:bCs/>
      </w:rPr>
      <w:fldChar w:fldCharType="begin"/>
    </w:r>
    <w:r w:rsidR="00BD5DDB" w:rsidRPr="00A36A27">
      <w:rPr>
        <w:b/>
        <w:bCs/>
      </w:rPr>
      <w:instrText xml:space="preserve"> PAGE   \* MERGEFORMAT </w:instrText>
    </w:r>
    <w:r w:rsidR="00BD5DDB" w:rsidRPr="00A36A27">
      <w:rPr>
        <w:b/>
        <w:bCs/>
      </w:rPr>
      <w:fldChar w:fldCharType="separate"/>
    </w:r>
    <w:r w:rsidR="0059441D" w:rsidRPr="0059441D">
      <w:rPr>
        <w:rFonts w:asciiTheme="majorHAnsi" w:hAnsiTheme="majorHAnsi" w:cstheme="majorHAnsi"/>
        <w:b/>
        <w:bCs/>
        <w:noProof/>
      </w:rPr>
      <w:t>12</w:t>
    </w:r>
    <w:r w:rsidR="00BD5DDB" w:rsidRPr="00A36A27">
      <w:rPr>
        <w:b/>
        <w:bCs/>
      </w:rPr>
      <w:fldChar w:fldCharType="end"/>
    </w:r>
    <w:r w:rsidR="0059441D">
      <w:rPr>
        <w:noProof/>
      </w:rPr>
      <mc:AlternateContent>
        <mc:Choice Requires="wpg">
          <w:drawing>
            <wp:anchor distT="0" distB="0" distL="114300" distR="114300" simplePos="0" relativeHeight="251662336" behindDoc="0" locked="0" layoutInCell="0" allowOverlap="1">
              <wp:simplePos x="0" y="0"/>
              <wp:positionH relativeFrom="page">
                <wp:align>center</wp:align>
              </wp:positionH>
              <wp:positionV relativeFrom="page">
                <wp:align>bottom</wp:align>
              </wp:positionV>
              <wp:extent cx="7761605" cy="819785"/>
              <wp:effectExtent l="0" t="0" r="10795" b="3175"/>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61605" cy="819785"/>
                        <a:chOff x="8" y="9"/>
                        <a:chExt cx="15823" cy="1439"/>
                      </a:xfrm>
                    </wpg:grpSpPr>
                    <wps:wsp>
                      <wps:cNvPr id="11"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2"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id="Group 3" o:spid="_x0000_s1026" style="position:absolute;margin-left:0;margin-top:0;width:611.15pt;height:64.5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" o:allowincell="f">
              <v:shapetype id="_x0000_t32" coordsize="21600,21600" o:spt="32" o:oned="t" path="m0,0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" strokecolor="#703203 [2408]"/>
              <v:rect id="Rectangle 5" o:spid="_x0000_s1028" style="position:absolute;left:8;top:9;width:4031;height:14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kszzwQAA&#10;ANsAAAAPAAAAZHJzL2Rvd25yZXYueG1sRE9Li8IwEL4L+x/CLHiRNdWDSNcoi7BYFkGsj/PQjG2x&#10;mdQm29Z/bwTB23x8z1mselOJlhpXWlYwGUcgiDOrS84VHA+/X3MQziNrrCyTgjs5WC0/BguMte14&#10;T23qcxFC2MWooPC+jqV0WUEG3djWxIG72MagD7DJpW6wC+GmktMomkmDJYeGAmtaF5Rd03+joMt2&#10;7fmw3cjd6JxYviW3dXr6U2r42f98g/DU+7f45U50mD+F5y/hALl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JLM88EAAADbAAAADwAAAAAAAAAAAAAAAACXAgAAZHJzL2Rvd25y&#10;ZXYueG1sUEsFBgAAAAAEAAQA9QAAAIUDAAAAAA==&#10;" filled="f" stroked="f"/>
              <w10:wrap anchorx="page" anchory="page"/>
            </v:group>
          </w:pict>
        </mc:Fallback>
      </mc:AlternateContent>
    </w:r>
    <w:r w:rsidR="0059441D">
      <w:rPr>
        <w:noProof/>
      </w:rPr>
      <mc:AlternateContent>
        <mc:Choice Requires="wps">
          <w:drawing>
            <wp:anchor distT="0" distB="0" distL="114300" distR="114300" simplePos="0" relativeHeight="251661312" behindDoc="0" locked="0" layoutInCell="1" allowOverlap="1">
              <wp:simplePos x="0" y="0"/>
              <wp:positionH relativeFrom="leftMargin">
                <wp:align>center</wp:align>
              </wp:positionH>
              <wp:positionV relativeFrom="page">
                <wp:align>bottom</wp:align>
              </wp:positionV>
              <wp:extent cx="90805" cy="809625"/>
              <wp:effectExtent l="0" t="0" r="10795" b="133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962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2" o:spid="_x0000_s1026" style="position:absolute;margin-left:0;margin-top:0;width:7.15pt;height:63.7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" fillcolor="#964305 [3208]" strokecolor="#4a2102 [1608]">
              <w10:wrap anchorx="margin" anchory="page"/>
            </v:rect>
          </w:pict>
        </mc:Fallback>
      </mc:AlternateContent>
    </w:r>
    <w:r w:rsidR="0059441D">
      <w:rPr>
        <w:noProof/>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page">
                <wp:align>bottom</wp:align>
              </wp:positionV>
              <wp:extent cx="90805" cy="809625"/>
              <wp:effectExtent l="0" t="0" r="1079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962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1" o:spid="_x0000_s1026" style="position:absolute;margin-left:0;margin-top:0;width:7.15pt;height:63.7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" fillcolor="#964305 [3208]" strokecolor="#4a2102 [1608]">
              <w10:wrap anchorx="margin" anchory="page"/>
            </v:rect>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7" w:rsidRDefault="00A36A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A66" w:rsidRDefault="00CA2A66" w:rsidP="004B3B6A">
      <w:pPr>
        <w:spacing w:after="0" w:line="240" w:lineRule="auto"/>
      </w:pPr>
      <w:r>
        <w:separator/>
      </w:r>
    </w:p>
  </w:footnote>
  <w:footnote w:type="continuationSeparator" w:id="0">
    <w:p w:rsidR="00CA2A66" w:rsidRDefault="00CA2A66" w:rsidP="004B3B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7" w:rsidRDefault="00A36A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EF3231">
      <w:tc>
        <w:tcPr>
          <w:tcW w:w="1500" w:type="pct"/>
          <w:tcBorders>
            <w:bottom w:val="single" w:sz="4" w:space="0" w:color="C48B01" w:themeColor="accent2" w:themeShade="BF"/>
          </w:tcBorders>
          <w:shd w:val="clear" w:color="auto" w:fill="C48B01" w:themeFill="accent2" w:themeFillShade="BF"/>
          <w:vAlign w:val="bottom"/>
        </w:tcPr>
        <w:p w:rsidR="009E52FA" w:rsidRPr="00EF3231" w:rsidRDefault="009E52FA" w:rsidP="00EF3231">
          <w:pPr>
            <w:pStyle w:val="Header"/>
            <w:rPr>
              <w:b/>
              <w:bCs/>
              <w:color w:val="FFFFFF" w:themeColor="background1"/>
              <w:sz w:val="24"/>
              <w:szCs w:val="24"/>
            </w:rPr>
          </w:pPr>
          <w:r>
            <w:rPr>
              <w:b/>
              <w:bCs/>
              <w:color w:val="FFFFFF" w:themeColor="background1"/>
              <w:sz w:val="24"/>
              <w:szCs w:val="24"/>
            </w:rPr>
            <w:t xml:space="preserve">"Universal Design"- Public Toilet for    All </w:t>
          </w:r>
        </w:p>
      </w:tc>
      <w:tc>
        <w:tcPr>
          <w:tcW w:w="4000" w:type="pct"/>
          <w:tcBorders>
            <w:bottom w:val="single" w:sz="4" w:space="0" w:color="auto"/>
          </w:tcBorders>
          <w:vAlign w:val="bottom"/>
        </w:tcPr>
        <w:p w:rsidR="00EF3231" w:rsidRDefault="00EF3231" w:rsidP="00F41197">
          <w:pPr>
            <w:pStyle w:val="Header"/>
            <w:rPr>
              <w:bCs/>
              <w:color w:val="912122" w:themeColor="accent3" w:themeShade="BF"/>
              <w:sz w:val="24"/>
              <w:szCs w:val="24"/>
            </w:rPr>
          </w:pPr>
          <w:r>
            <w:rPr>
              <w:b/>
              <w:bCs/>
              <w:color w:val="912122" w:themeColor="accent3" w:themeShade="BF"/>
              <w:sz w:val="24"/>
              <w:szCs w:val="24"/>
            </w:rPr>
            <w:t>[</w:t>
          </w:r>
          <w:sdt>
            <w:sdtPr>
              <w:rPr>
                <w:rFonts w:ascii="Arial" w:eastAsia="Times New Roman" w:hAnsi="Arial" w:cs="Times New Roman"/>
                <w:b/>
                <w:sz w:val="28"/>
                <w:szCs w:val="28"/>
                <w:lang w:val="en-GB" w:eastAsia="en-AU"/>
              </w:rPr>
              <w:alias w:val="Title"/>
              <w:id w:val="77625180"/>
              <w:dataBinding w:prefixMappings="xmlns:ns0='http://schemas.openxmlformats.org/package/2006/metadata/core-properties' xmlns:ns1='http://purl.org/dc/elements/1.1/'" w:xpath="/ns0:coreProperties[1]/ns1:title[1]" w:storeItemID="{6C3C8BC8-F283-45AE-878A-BAB7291924A1}"/>
              <w:text/>
            </w:sdtPr>
            <w:sdtEndPr/>
            <w:sdtContent>
              <w:r w:rsidR="00F41197" w:rsidRPr="00F41197">
                <w:rPr>
                  <w:rFonts w:ascii="Arial" w:eastAsia="Times New Roman" w:hAnsi="Arial" w:cs="Times New Roman"/>
                  <w:b/>
                  <w:sz w:val="28"/>
                  <w:szCs w:val="28"/>
                  <w:lang w:val="en-GB" w:eastAsia="en-AU"/>
                </w:rPr>
                <w:t xml:space="preserve"> </w:t>
              </w:r>
              <w:r w:rsidR="009E3085">
                <w:rPr>
                  <w:rFonts w:ascii="Arial" w:eastAsia="Times New Roman" w:hAnsi="Arial" w:cs="Times New Roman"/>
                  <w:b/>
                  <w:sz w:val="28"/>
                  <w:szCs w:val="28"/>
                  <w:lang w:val="en-GB" w:eastAsia="en-AU"/>
                </w:rPr>
                <w:t>Design Ideas Competition</w:t>
              </w:r>
              <w:r w:rsidR="00F41197" w:rsidRPr="00F41197">
                <w:rPr>
                  <w:rFonts w:ascii="Arial" w:eastAsia="Times New Roman" w:hAnsi="Arial" w:cs="Times New Roman"/>
                  <w:b/>
                  <w:sz w:val="28"/>
                  <w:szCs w:val="28"/>
                  <w:lang w:val="en-GB" w:eastAsia="en-AU"/>
                </w:rPr>
                <w:t xml:space="preserve"> Criteria</w:t>
              </w:r>
            </w:sdtContent>
          </w:sdt>
          <w:r>
            <w:rPr>
              <w:b/>
              <w:bCs/>
              <w:color w:val="912122" w:themeColor="accent3" w:themeShade="BF"/>
              <w:sz w:val="24"/>
              <w:szCs w:val="24"/>
            </w:rPr>
            <w:t>]</w:t>
          </w:r>
          <w:r w:rsidR="00F41197" w:rsidRPr="00F45426">
            <w:rPr>
              <w:rFonts w:ascii="Arial" w:eastAsia="Times New Roman" w:hAnsi="Arial" w:cs="Times New Roman"/>
              <w:b/>
              <w:sz w:val="28"/>
              <w:szCs w:val="28"/>
              <w:lang w:val="en-GB" w:eastAsia="en-AU"/>
            </w:rPr>
            <w:t xml:space="preserve"> </w:t>
          </w:r>
        </w:p>
      </w:tc>
    </w:tr>
  </w:tbl>
  <w:p w:rsidR="00EF3231" w:rsidRDefault="00EF323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7" w:rsidRDefault="00A36A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000"/>
    <w:multiLevelType w:val="hybridMultilevel"/>
    <w:tmpl w:val="00343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138F3"/>
    <w:multiLevelType w:val="hybridMultilevel"/>
    <w:tmpl w:val="88C8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75830"/>
    <w:multiLevelType w:val="multilevel"/>
    <w:tmpl w:val="0A106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7632A4"/>
    <w:multiLevelType w:val="hybridMultilevel"/>
    <w:tmpl w:val="F664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A5440D"/>
    <w:multiLevelType w:val="hybridMultilevel"/>
    <w:tmpl w:val="CB20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182796"/>
    <w:multiLevelType w:val="multilevel"/>
    <w:tmpl w:val="FB1027DC"/>
    <w:lvl w:ilvl="0">
      <w:start w:val="1"/>
      <w:numFmt w:val="decimal"/>
      <w:pStyle w:val="CONLevel1"/>
      <w:lvlText w:val="%1."/>
      <w:lvlJc w:val="left"/>
      <w:pPr>
        <w:tabs>
          <w:tab w:val="num" w:pos="720"/>
        </w:tabs>
        <w:ind w:left="720" w:hanging="720"/>
      </w:pPr>
      <w:rPr>
        <w:rFonts w:ascii="Arial" w:hAnsi="Arial" w:cs="Arial" w:hint="default"/>
        <w:b/>
        <w:i w:val="0"/>
        <w:sz w:val="22"/>
        <w:szCs w:val="22"/>
      </w:rPr>
    </w:lvl>
    <w:lvl w:ilvl="1">
      <w:start w:val="1"/>
      <w:numFmt w:val="decimal"/>
      <w:pStyle w:val="CONLevel11"/>
      <w:lvlText w:val="%1.%2"/>
      <w:lvlJc w:val="left"/>
      <w:pPr>
        <w:tabs>
          <w:tab w:val="num" w:pos="706"/>
        </w:tabs>
        <w:ind w:left="706" w:hanging="706"/>
      </w:pPr>
      <w:rPr>
        <w:rFonts w:ascii="Arial" w:hAnsi="Arial" w:cs="Arial" w:hint="default"/>
        <w:b w:val="0"/>
        <w:i w:val="0"/>
        <w:sz w:val="24"/>
      </w:rPr>
    </w:lvl>
    <w:lvl w:ilvl="2">
      <w:start w:val="1"/>
      <w:numFmt w:val="lowerLetter"/>
      <w:pStyle w:val="CONLevela"/>
      <w:lvlText w:val="(%3)"/>
      <w:lvlJc w:val="left"/>
      <w:pPr>
        <w:tabs>
          <w:tab w:val="num" w:pos="1440"/>
        </w:tabs>
        <w:ind w:left="1440" w:hanging="720"/>
      </w:pPr>
      <w:rPr>
        <w:rFonts w:ascii="Arial" w:hAnsi="Arial" w:cs="Arial" w:hint="default"/>
        <w:b w:val="0"/>
        <w:i w:val="0"/>
        <w:sz w:val="22"/>
        <w:szCs w:val="22"/>
      </w:rPr>
    </w:lvl>
    <w:lvl w:ilvl="3">
      <w:start w:val="1"/>
      <w:numFmt w:val="lowerRoman"/>
      <w:pStyle w:val="CONLeveli"/>
      <w:lvlText w:val="(%4)"/>
      <w:lvlJc w:val="left"/>
      <w:pPr>
        <w:tabs>
          <w:tab w:val="num" w:pos="2160"/>
        </w:tabs>
        <w:ind w:left="2160" w:hanging="720"/>
      </w:pPr>
      <w:rPr>
        <w:rFonts w:ascii="Times New Roman" w:hAnsi="Times New Roman" w:hint="default"/>
        <w:b w:val="0"/>
        <w:i w:val="0"/>
        <w:sz w:val="24"/>
      </w:rPr>
    </w:lvl>
    <w:lvl w:ilvl="4">
      <w:start w:val="1"/>
      <w:numFmt w:val="upperLetter"/>
      <w:pStyle w:val="CONLevelA0"/>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20"/>
  <w:drawingGridHorizontalSpacing w:val="110"/>
  <w:displayHorizontalDrawingGridEvery w:val="2"/>
  <w:characterSpacingControl w:val="doNotCompress"/>
  <w:hdrShapeDefaults>
    <o:shapedefaults v:ext="edit" spidmax="43016">
      <o:colormenu v:ext="edit" fillcolor="none [3052]"/>
    </o:shapedefaults>
    <o:shapelayout v:ext="edit">
      <o:rules v:ext="edit">
        <o:r id="V:Rule2" type="connector" idref="#_x0000_s43012"/>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59"/>
    <w:rsid w:val="00002355"/>
    <w:rsid w:val="00055D15"/>
    <w:rsid w:val="00057E3E"/>
    <w:rsid w:val="0007442F"/>
    <w:rsid w:val="00086D59"/>
    <w:rsid w:val="00086FEC"/>
    <w:rsid w:val="00090F1E"/>
    <w:rsid w:val="0009355D"/>
    <w:rsid w:val="000E1BC0"/>
    <w:rsid w:val="000E6FD9"/>
    <w:rsid w:val="000E7E53"/>
    <w:rsid w:val="000F6D7E"/>
    <w:rsid w:val="00102781"/>
    <w:rsid w:val="00110B6C"/>
    <w:rsid w:val="00111706"/>
    <w:rsid w:val="0011213D"/>
    <w:rsid w:val="0012549C"/>
    <w:rsid w:val="0013573F"/>
    <w:rsid w:val="001411CD"/>
    <w:rsid w:val="0016213B"/>
    <w:rsid w:val="00170B83"/>
    <w:rsid w:val="00184DCF"/>
    <w:rsid w:val="00196C6B"/>
    <w:rsid w:val="001C42F3"/>
    <w:rsid w:val="00211677"/>
    <w:rsid w:val="00222914"/>
    <w:rsid w:val="00223125"/>
    <w:rsid w:val="00243DBC"/>
    <w:rsid w:val="00262A76"/>
    <w:rsid w:val="002632A8"/>
    <w:rsid w:val="00270D31"/>
    <w:rsid w:val="002B70F4"/>
    <w:rsid w:val="002C11D0"/>
    <w:rsid w:val="002D2D0F"/>
    <w:rsid w:val="002D3637"/>
    <w:rsid w:val="002F0CA9"/>
    <w:rsid w:val="00331FAE"/>
    <w:rsid w:val="00332381"/>
    <w:rsid w:val="00334E0F"/>
    <w:rsid w:val="0034542A"/>
    <w:rsid w:val="00352422"/>
    <w:rsid w:val="00353171"/>
    <w:rsid w:val="003659ED"/>
    <w:rsid w:val="003807D1"/>
    <w:rsid w:val="003B0442"/>
    <w:rsid w:val="003B27F2"/>
    <w:rsid w:val="003D4BBC"/>
    <w:rsid w:val="003F02EF"/>
    <w:rsid w:val="003F3B2D"/>
    <w:rsid w:val="00410326"/>
    <w:rsid w:val="00414DBE"/>
    <w:rsid w:val="00431663"/>
    <w:rsid w:val="00436A37"/>
    <w:rsid w:val="004501F5"/>
    <w:rsid w:val="00454E4D"/>
    <w:rsid w:val="004602F2"/>
    <w:rsid w:val="00462351"/>
    <w:rsid w:val="00466C78"/>
    <w:rsid w:val="004B3B6A"/>
    <w:rsid w:val="004D06A7"/>
    <w:rsid w:val="004E0977"/>
    <w:rsid w:val="004F5240"/>
    <w:rsid w:val="004F60DB"/>
    <w:rsid w:val="00500509"/>
    <w:rsid w:val="005017DB"/>
    <w:rsid w:val="00507B7F"/>
    <w:rsid w:val="00513A43"/>
    <w:rsid w:val="005167E9"/>
    <w:rsid w:val="005242F8"/>
    <w:rsid w:val="005330F6"/>
    <w:rsid w:val="00540DA1"/>
    <w:rsid w:val="00547D00"/>
    <w:rsid w:val="005516C1"/>
    <w:rsid w:val="0055368B"/>
    <w:rsid w:val="00555DDF"/>
    <w:rsid w:val="00562EE7"/>
    <w:rsid w:val="00562F52"/>
    <w:rsid w:val="005649E1"/>
    <w:rsid w:val="00567BF6"/>
    <w:rsid w:val="005719B3"/>
    <w:rsid w:val="0059441D"/>
    <w:rsid w:val="0059615E"/>
    <w:rsid w:val="005A4648"/>
    <w:rsid w:val="005C01D1"/>
    <w:rsid w:val="005C44C5"/>
    <w:rsid w:val="005C5971"/>
    <w:rsid w:val="005D36D3"/>
    <w:rsid w:val="006053E1"/>
    <w:rsid w:val="00623D52"/>
    <w:rsid w:val="0062731D"/>
    <w:rsid w:val="00630E87"/>
    <w:rsid w:val="00634BD6"/>
    <w:rsid w:val="006409D6"/>
    <w:rsid w:val="006435F0"/>
    <w:rsid w:val="006536D9"/>
    <w:rsid w:val="006565B7"/>
    <w:rsid w:val="00683105"/>
    <w:rsid w:val="00683140"/>
    <w:rsid w:val="006864ED"/>
    <w:rsid w:val="006B68CE"/>
    <w:rsid w:val="006D39FA"/>
    <w:rsid w:val="006E4FEC"/>
    <w:rsid w:val="006F2992"/>
    <w:rsid w:val="0073470B"/>
    <w:rsid w:val="007474DF"/>
    <w:rsid w:val="007504C6"/>
    <w:rsid w:val="007720B6"/>
    <w:rsid w:val="0079194D"/>
    <w:rsid w:val="00795BC4"/>
    <w:rsid w:val="007A3EC7"/>
    <w:rsid w:val="007A7EF8"/>
    <w:rsid w:val="007B2BE7"/>
    <w:rsid w:val="007C1BD1"/>
    <w:rsid w:val="007C69A4"/>
    <w:rsid w:val="007D3405"/>
    <w:rsid w:val="007D6DD6"/>
    <w:rsid w:val="007E2518"/>
    <w:rsid w:val="007E29A5"/>
    <w:rsid w:val="007E371E"/>
    <w:rsid w:val="007E3FB6"/>
    <w:rsid w:val="007E5FCB"/>
    <w:rsid w:val="007F644A"/>
    <w:rsid w:val="007F7EB2"/>
    <w:rsid w:val="00827692"/>
    <w:rsid w:val="008432FC"/>
    <w:rsid w:val="00863FA4"/>
    <w:rsid w:val="0088561B"/>
    <w:rsid w:val="00895020"/>
    <w:rsid w:val="008B149F"/>
    <w:rsid w:val="008B1AB2"/>
    <w:rsid w:val="008C3252"/>
    <w:rsid w:val="009015DD"/>
    <w:rsid w:val="00904BBD"/>
    <w:rsid w:val="00921341"/>
    <w:rsid w:val="00933B37"/>
    <w:rsid w:val="0094027B"/>
    <w:rsid w:val="00942A6F"/>
    <w:rsid w:val="009479B1"/>
    <w:rsid w:val="00986AC0"/>
    <w:rsid w:val="009B35C4"/>
    <w:rsid w:val="009C37CE"/>
    <w:rsid w:val="009D30AB"/>
    <w:rsid w:val="009E3085"/>
    <w:rsid w:val="009E52FA"/>
    <w:rsid w:val="00A0449E"/>
    <w:rsid w:val="00A36A27"/>
    <w:rsid w:val="00A76E04"/>
    <w:rsid w:val="00A76F53"/>
    <w:rsid w:val="00A80524"/>
    <w:rsid w:val="00A81000"/>
    <w:rsid w:val="00A91FE0"/>
    <w:rsid w:val="00AD42FE"/>
    <w:rsid w:val="00AD7299"/>
    <w:rsid w:val="00AF2A6A"/>
    <w:rsid w:val="00B05000"/>
    <w:rsid w:val="00B23DD5"/>
    <w:rsid w:val="00B34FFC"/>
    <w:rsid w:val="00B46C1A"/>
    <w:rsid w:val="00B77770"/>
    <w:rsid w:val="00B97D51"/>
    <w:rsid w:val="00BA6526"/>
    <w:rsid w:val="00BD5DDB"/>
    <w:rsid w:val="00C00922"/>
    <w:rsid w:val="00C104D9"/>
    <w:rsid w:val="00C15A04"/>
    <w:rsid w:val="00C177F8"/>
    <w:rsid w:val="00C2137F"/>
    <w:rsid w:val="00C23755"/>
    <w:rsid w:val="00C40C5E"/>
    <w:rsid w:val="00C43EA6"/>
    <w:rsid w:val="00C52392"/>
    <w:rsid w:val="00C76D92"/>
    <w:rsid w:val="00C82996"/>
    <w:rsid w:val="00C924A7"/>
    <w:rsid w:val="00CA2A66"/>
    <w:rsid w:val="00CA6E4B"/>
    <w:rsid w:val="00CB635E"/>
    <w:rsid w:val="00CC6818"/>
    <w:rsid w:val="00CC7EE7"/>
    <w:rsid w:val="00CF06DF"/>
    <w:rsid w:val="00CF4E8D"/>
    <w:rsid w:val="00D07AFF"/>
    <w:rsid w:val="00D11F5D"/>
    <w:rsid w:val="00D5655D"/>
    <w:rsid w:val="00D57BA6"/>
    <w:rsid w:val="00D611B6"/>
    <w:rsid w:val="00D7519D"/>
    <w:rsid w:val="00D76027"/>
    <w:rsid w:val="00D83938"/>
    <w:rsid w:val="00D8565C"/>
    <w:rsid w:val="00D8686D"/>
    <w:rsid w:val="00D87ADE"/>
    <w:rsid w:val="00D92606"/>
    <w:rsid w:val="00D93330"/>
    <w:rsid w:val="00DA7B1F"/>
    <w:rsid w:val="00DB65E8"/>
    <w:rsid w:val="00DB67FA"/>
    <w:rsid w:val="00DC1D84"/>
    <w:rsid w:val="00DF7007"/>
    <w:rsid w:val="00E267F7"/>
    <w:rsid w:val="00E350CD"/>
    <w:rsid w:val="00E47905"/>
    <w:rsid w:val="00E5721F"/>
    <w:rsid w:val="00E87EF5"/>
    <w:rsid w:val="00EB29EC"/>
    <w:rsid w:val="00ED6320"/>
    <w:rsid w:val="00EF3231"/>
    <w:rsid w:val="00EF4218"/>
    <w:rsid w:val="00F24DFD"/>
    <w:rsid w:val="00F32E5C"/>
    <w:rsid w:val="00F37390"/>
    <w:rsid w:val="00F41197"/>
    <w:rsid w:val="00F42A54"/>
    <w:rsid w:val="00F45426"/>
    <w:rsid w:val="00F60077"/>
    <w:rsid w:val="00F82DD0"/>
    <w:rsid w:val="00F84969"/>
    <w:rsid w:val="00FA6476"/>
    <w:rsid w:val="00FC1532"/>
    <w:rsid w:val="00FC7B94"/>
    <w:rsid w:val="00FE03AC"/>
    <w:rsid w:val="00FE1DFF"/>
    <w:rsid w:val="00FE267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16">
      <o:colormenu v:ext="edit" fillcolor="none [305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AE"/>
  </w:style>
  <w:style w:type="paragraph" w:styleId="Heading1">
    <w:name w:val="heading 1"/>
    <w:basedOn w:val="Normal"/>
    <w:next w:val="Normal"/>
    <w:link w:val="Heading1Char"/>
    <w:uiPriority w:val="9"/>
    <w:qFormat/>
    <w:rsid w:val="00C00922"/>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paragraph" w:styleId="Heading2">
    <w:name w:val="heading 2"/>
    <w:basedOn w:val="Normal"/>
    <w:link w:val="Heading2Char"/>
    <w:uiPriority w:val="9"/>
    <w:qFormat/>
    <w:rsid w:val="00352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F5240"/>
    <w:pPr>
      <w:keepNext/>
      <w:keepLines/>
      <w:spacing w:before="200" w:after="0"/>
      <w:outlineLvl w:val="2"/>
    </w:pPr>
    <w:rPr>
      <w:rFonts w:asciiTheme="majorHAnsi" w:eastAsiaTheme="majorEastAsia" w:hAnsiTheme="majorHAnsi" w:cstheme="majorBidi"/>
      <w:b/>
      <w:bCs/>
      <w:color w:val="3891A7" w:themeColor="accent1"/>
    </w:rPr>
  </w:style>
  <w:style w:type="paragraph" w:styleId="Heading4">
    <w:name w:val="heading 4"/>
    <w:basedOn w:val="Normal"/>
    <w:next w:val="Normal"/>
    <w:link w:val="Heading4Char"/>
    <w:uiPriority w:val="9"/>
    <w:semiHidden/>
    <w:unhideWhenUsed/>
    <w:qFormat/>
    <w:rsid w:val="00C00922"/>
    <w:pPr>
      <w:keepNext/>
      <w:keepLines/>
      <w:spacing w:before="200" w:after="0"/>
      <w:outlineLvl w:val="3"/>
    </w:pPr>
    <w:rPr>
      <w:rFonts w:asciiTheme="majorHAnsi" w:eastAsiaTheme="majorEastAsia" w:hAnsiTheme="majorHAnsi" w:cstheme="majorBidi"/>
      <w:b/>
      <w:bCs/>
      <w:i/>
      <w:iCs/>
      <w:color w:val="3891A7" w:themeColor="accent1"/>
    </w:rPr>
  </w:style>
  <w:style w:type="paragraph" w:styleId="Heading5">
    <w:name w:val="heading 5"/>
    <w:basedOn w:val="Normal"/>
    <w:next w:val="Normal"/>
    <w:link w:val="Heading5Char"/>
    <w:uiPriority w:val="9"/>
    <w:unhideWhenUsed/>
    <w:qFormat/>
    <w:rsid w:val="00507B7F"/>
    <w:pPr>
      <w:keepNext/>
      <w:keepLines/>
      <w:spacing w:before="200" w:after="0"/>
      <w:outlineLvl w:val="4"/>
    </w:pPr>
    <w:rPr>
      <w:rFonts w:asciiTheme="majorHAnsi" w:eastAsiaTheme="majorEastAsia" w:hAnsiTheme="majorHAnsi" w:cstheme="majorBidi"/>
      <w:color w:val="1C48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411C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2549C"/>
    <w:pPr>
      <w:spacing w:after="0" w:line="240" w:lineRule="auto"/>
    </w:pPr>
  </w:style>
  <w:style w:type="paragraph" w:styleId="ListParagraph">
    <w:name w:val="List Paragraph"/>
    <w:basedOn w:val="Normal"/>
    <w:uiPriority w:val="34"/>
    <w:qFormat/>
    <w:rsid w:val="00462351"/>
    <w:pPr>
      <w:ind w:left="720"/>
      <w:contextualSpacing/>
    </w:pPr>
  </w:style>
  <w:style w:type="character" w:styleId="Hyperlink">
    <w:name w:val="Hyperlink"/>
    <w:basedOn w:val="DefaultParagraphFont"/>
    <w:uiPriority w:val="99"/>
    <w:semiHidden/>
    <w:unhideWhenUsed/>
    <w:rsid w:val="00F42A54"/>
    <w:rPr>
      <w:color w:val="0000FF"/>
      <w:u w:val="single"/>
    </w:rPr>
  </w:style>
  <w:style w:type="character" w:customStyle="1" w:styleId="apple-converted-space">
    <w:name w:val="apple-converted-space"/>
    <w:basedOn w:val="DefaultParagraphFont"/>
    <w:rsid w:val="00F42A54"/>
  </w:style>
  <w:style w:type="character" w:styleId="Strong">
    <w:name w:val="Strong"/>
    <w:basedOn w:val="DefaultParagraphFont"/>
    <w:qFormat/>
    <w:rsid w:val="00B05000"/>
    <w:rPr>
      <w:b/>
      <w:bCs/>
    </w:rPr>
  </w:style>
  <w:style w:type="character" w:customStyle="1" w:styleId="Heading2Char">
    <w:name w:val="Heading 2 Char"/>
    <w:basedOn w:val="DefaultParagraphFont"/>
    <w:link w:val="Heading2"/>
    <w:uiPriority w:val="9"/>
    <w:rsid w:val="00352422"/>
    <w:rPr>
      <w:rFonts w:ascii="Times New Roman" w:eastAsia="Times New Roman" w:hAnsi="Times New Roman" w:cs="Times New Roman"/>
      <w:b/>
      <w:bCs/>
      <w:sz w:val="36"/>
      <w:szCs w:val="36"/>
    </w:rPr>
  </w:style>
  <w:style w:type="paragraph" w:customStyle="1" w:styleId="CONLevel1">
    <w:name w:val=".CON  Level   1."/>
    <w:basedOn w:val="Normal"/>
    <w:next w:val="Normal"/>
    <w:link w:val="CONLevel1Char"/>
    <w:rsid w:val="00352422"/>
    <w:pPr>
      <w:keepNext/>
      <w:numPr>
        <w:numId w:val="3"/>
      </w:numPr>
      <w:spacing w:before="240" w:after="0" w:line="240" w:lineRule="auto"/>
      <w:outlineLvl w:val="1"/>
    </w:pPr>
    <w:rPr>
      <w:rFonts w:ascii="Times New Roman" w:eastAsia="Times New Roman" w:hAnsi="Times New Roman" w:cs="Times New Roman"/>
      <w:b/>
      <w:sz w:val="24"/>
      <w:lang w:val="en-AU"/>
    </w:rPr>
  </w:style>
  <w:style w:type="paragraph" w:customStyle="1" w:styleId="CONLevel11">
    <w:name w:val=".CON  Level   1.1"/>
    <w:basedOn w:val="Normal"/>
    <w:next w:val="Normal"/>
    <w:rsid w:val="00352422"/>
    <w:pPr>
      <w:numPr>
        <w:ilvl w:val="1"/>
        <w:numId w:val="3"/>
      </w:numPr>
      <w:spacing w:before="240" w:after="0" w:line="240" w:lineRule="auto"/>
      <w:outlineLvl w:val="2"/>
    </w:pPr>
    <w:rPr>
      <w:rFonts w:ascii="Times New Roman" w:eastAsia="Times New Roman" w:hAnsi="Times New Roman" w:cs="Times New Roman"/>
      <w:sz w:val="24"/>
      <w:lang w:val="en-AU"/>
    </w:rPr>
  </w:style>
  <w:style w:type="paragraph" w:customStyle="1" w:styleId="CONLevela">
    <w:name w:val=".CON  Level  (a)"/>
    <w:basedOn w:val="Normal"/>
    <w:next w:val="Normal"/>
    <w:rsid w:val="00352422"/>
    <w:pPr>
      <w:numPr>
        <w:ilvl w:val="2"/>
        <w:numId w:val="3"/>
      </w:numPr>
      <w:spacing w:before="240" w:after="0" w:line="240" w:lineRule="auto"/>
      <w:outlineLvl w:val="3"/>
    </w:pPr>
    <w:rPr>
      <w:rFonts w:ascii="Times New Roman" w:eastAsia="Times New Roman" w:hAnsi="Times New Roman" w:cs="Times New Roman"/>
      <w:sz w:val="24"/>
      <w:lang w:val="en-AU"/>
    </w:rPr>
  </w:style>
  <w:style w:type="paragraph" w:customStyle="1" w:styleId="CONLeveli">
    <w:name w:val=".CON  Level  (i)"/>
    <w:basedOn w:val="Normal"/>
    <w:next w:val="Normal"/>
    <w:rsid w:val="00352422"/>
    <w:pPr>
      <w:numPr>
        <w:ilvl w:val="3"/>
        <w:numId w:val="3"/>
      </w:numPr>
      <w:spacing w:before="240" w:after="0" w:line="240" w:lineRule="auto"/>
      <w:outlineLvl w:val="4"/>
    </w:pPr>
    <w:rPr>
      <w:rFonts w:ascii="Times New Roman" w:eastAsia="Times New Roman" w:hAnsi="Times New Roman" w:cs="Times New Roman"/>
      <w:sz w:val="24"/>
      <w:lang w:val="en-AU"/>
    </w:rPr>
  </w:style>
  <w:style w:type="paragraph" w:customStyle="1" w:styleId="CONLevelA0">
    <w:name w:val=".CON  Level (A)"/>
    <w:basedOn w:val="Normal"/>
    <w:next w:val="Normal"/>
    <w:rsid w:val="00352422"/>
    <w:pPr>
      <w:numPr>
        <w:ilvl w:val="4"/>
        <w:numId w:val="3"/>
      </w:numPr>
      <w:spacing w:before="240" w:after="0" w:line="240" w:lineRule="auto"/>
      <w:outlineLvl w:val="5"/>
    </w:pPr>
    <w:rPr>
      <w:rFonts w:ascii="Times New Roman" w:eastAsia="Times New Roman" w:hAnsi="Times New Roman" w:cs="Times New Roman"/>
      <w:sz w:val="24"/>
      <w:lang w:val="en-AU"/>
    </w:rPr>
  </w:style>
  <w:style w:type="paragraph" w:customStyle="1" w:styleId="CONLevelI0">
    <w:name w:val=".CON  Level (I)"/>
    <w:basedOn w:val="Normal"/>
    <w:next w:val="Normal"/>
    <w:rsid w:val="00352422"/>
    <w:pPr>
      <w:numPr>
        <w:ilvl w:val="5"/>
        <w:numId w:val="3"/>
      </w:numPr>
      <w:spacing w:before="240" w:after="0" w:line="240" w:lineRule="auto"/>
      <w:outlineLvl w:val="6"/>
    </w:pPr>
    <w:rPr>
      <w:rFonts w:ascii="Times New Roman" w:eastAsia="Times New Roman" w:hAnsi="Times New Roman" w:cs="Times New Roman"/>
      <w:sz w:val="24"/>
      <w:lang w:val="en-AU"/>
    </w:rPr>
  </w:style>
  <w:style w:type="character" w:customStyle="1" w:styleId="CONLevel1Char">
    <w:name w:val=".CON  Level   1. Char"/>
    <w:link w:val="CONLevel1"/>
    <w:rsid w:val="00352422"/>
    <w:rPr>
      <w:rFonts w:ascii="Times New Roman" w:eastAsia="Times New Roman" w:hAnsi="Times New Roman" w:cs="Times New Roman"/>
      <w:b/>
      <w:sz w:val="24"/>
      <w:lang w:val="en-AU"/>
    </w:rPr>
  </w:style>
  <w:style w:type="paragraph" w:customStyle="1" w:styleId="Default">
    <w:name w:val="Default"/>
    <w:rsid w:val="007D3405"/>
    <w:pPr>
      <w:autoSpaceDE w:val="0"/>
      <w:autoSpaceDN w:val="0"/>
      <w:adjustRightInd w:val="0"/>
      <w:spacing w:after="0" w:line="240" w:lineRule="auto"/>
    </w:pPr>
    <w:rPr>
      <w:rFonts w:ascii="Verdana" w:hAnsi="Verdana" w:cs="Verdana"/>
      <w:color w:val="000000"/>
      <w:sz w:val="24"/>
      <w:szCs w:val="24"/>
      <w:lang w:bidi="ne-NP"/>
    </w:rPr>
  </w:style>
  <w:style w:type="character" w:customStyle="1" w:styleId="Heading3Char">
    <w:name w:val="Heading 3 Char"/>
    <w:basedOn w:val="DefaultParagraphFont"/>
    <w:link w:val="Heading3"/>
    <w:uiPriority w:val="9"/>
    <w:rsid w:val="004F5240"/>
    <w:rPr>
      <w:rFonts w:asciiTheme="majorHAnsi" w:eastAsiaTheme="majorEastAsia" w:hAnsiTheme="majorHAnsi" w:cstheme="majorBidi"/>
      <w:b/>
      <w:bCs/>
      <w:color w:val="3891A7" w:themeColor="accent1"/>
    </w:rPr>
  </w:style>
  <w:style w:type="paragraph" w:styleId="BalloonText">
    <w:name w:val="Balloon Text"/>
    <w:basedOn w:val="Normal"/>
    <w:link w:val="BalloonTextChar"/>
    <w:uiPriority w:val="99"/>
    <w:semiHidden/>
    <w:unhideWhenUsed/>
    <w:rsid w:val="004B3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6A"/>
    <w:rPr>
      <w:rFonts w:ascii="Tahoma" w:hAnsi="Tahoma" w:cs="Tahoma"/>
      <w:sz w:val="16"/>
      <w:szCs w:val="16"/>
    </w:rPr>
  </w:style>
  <w:style w:type="paragraph" w:styleId="Header">
    <w:name w:val="header"/>
    <w:basedOn w:val="Normal"/>
    <w:link w:val="HeaderChar"/>
    <w:uiPriority w:val="99"/>
    <w:unhideWhenUsed/>
    <w:rsid w:val="004B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6A"/>
  </w:style>
  <w:style w:type="paragraph" w:styleId="Footer">
    <w:name w:val="footer"/>
    <w:basedOn w:val="Normal"/>
    <w:link w:val="FooterChar"/>
    <w:uiPriority w:val="99"/>
    <w:unhideWhenUsed/>
    <w:rsid w:val="004B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6A"/>
  </w:style>
  <w:style w:type="character" w:customStyle="1" w:styleId="Heading1Char">
    <w:name w:val="Heading 1 Char"/>
    <w:basedOn w:val="DefaultParagraphFont"/>
    <w:link w:val="Heading1"/>
    <w:uiPriority w:val="9"/>
    <w:rsid w:val="00C00922"/>
    <w:rPr>
      <w:rFonts w:asciiTheme="majorHAnsi" w:eastAsiaTheme="majorEastAsia" w:hAnsiTheme="majorHAnsi" w:cstheme="majorBidi"/>
      <w:b/>
      <w:bCs/>
      <w:color w:val="2A6C7D" w:themeColor="accent1" w:themeShade="BF"/>
      <w:sz w:val="28"/>
      <w:szCs w:val="28"/>
    </w:rPr>
  </w:style>
  <w:style w:type="character" w:customStyle="1" w:styleId="Heading4Char">
    <w:name w:val="Heading 4 Char"/>
    <w:basedOn w:val="DefaultParagraphFont"/>
    <w:link w:val="Heading4"/>
    <w:uiPriority w:val="9"/>
    <w:semiHidden/>
    <w:rsid w:val="00C00922"/>
    <w:rPr>
      <w:rFonts w:asciiTheme="majorHAnsi" w:eastAsiaTheme="majorEastAsia" w:hAnsiTheme="majorHAnsi" w:cstheme="majorBidi"/>
      <w:b/>
      <w:bCs/>
      <w:i/>
      <w:iCs/>
      <w:color w:val="3891A7" w:themeColor="accent1"/>
    </w:rPr>
  </w:style>
  <w:style w:type="paragraph" w:styleId="Title">
    <w:name w:val="Title"/>
    <w:basedOn w:val="Normal"/>
    <w:link w:val="TitleChar"/>
    <w:qFormat/>
    <w:rsid w:val="00C00922"/>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00922"/>
    <w:rPr>
      <w:rFonts w:ascii="Times New Roman" w:eastAsia="Times New Roman" w:hAnsi="Times New Roman" w:cs="Times New Roman"/>
      <w:b/>
      <w:sz w:val="28"/>
      <w:szCs w:val="20"/>
    </w:rPr>
  </w:style>
  <w:style w:type="paragraph" w:styleId="BodyText">
    <w:name w:val="Body Text"/>
    <w:basedOn w:val="Normal"/>
    <w:link w:val="BodyTextChar"/>
    <w:rsid w:val="00C00922"/>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C00922"/>
    <w:rPr>
      <w:rFonts w:ascii="Arial" w:eastAsia="Times New Roman" w:hAnsi="Arial" w:cs="Times New Roman"/>
      <w:sz w:val="24"/>
      <w:szCs w:val="20"/>
    </w:rPr>
  </w:style>
  <w:style w:type="paragraph" w:styleId="BodyText2">
    <w:name w:val="Body Text 2"/>
    <w:basedOn w:val="Normal"/>
    <w:link w:val="BodyText2Char"/>
    <w:rsid w:val="00C00922"/>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C00922"/>
    <w:rPr>
      <w:rFonts w:ascii="Arial" w:eastAsia="Times New Roman" w:hAnsi="Arial" w:cs="Times New Roman"/>
      <w:szCs w:val="20"/>
    </w:rPr>
  </w:style>
  <w:style w:type="table" w:styleId="TableGrid">
    <w:name w:val="Table Grid"/>
    <w:basedOn w:val="TableNormal"/>
    <w:uiPriority w:val="59"/>
    <w:rsid w:val="003B0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07B7F"/>
    <w:rPr>
      <w:i/>
      <w:iCs/>
    </w:rPr>
  </w:style>
  <w:style w:type="character" w:customStyle="1" w:styleId="Heading5Char">
    <w:name w:val="Heading 5 Char"/>
    <w:basedOn w:val="DefaultParagraphFont"/>
    <w:link w:val="Heading5"/>
    <w:uiPriority w:val="9"/>
    <w:rsid w:val="00507B7F"/>
    <w:rPr>
      <w:rFonts w:asciiTheme="majorHAnsi" w:eastAsiaTheme="majorEastAsia" w:hAnsiTheme="majorHAnsi" w:cstheme="majorBidi"/>
      <w:color w:val="1C4853" w:themeColor="accent1" w:themeShade="7F"/>
    </w:rPr>
  </w:style>
  <w:style w:type="character" w:customStyle="1" w:styleId="fwb">
    <w:name w:val="fwb"/>
    <w:basedOn w:val="DefaultParagraphFont"/>
    <w:rsid w:val="00507B7F"/>
  </w:style>
  <w:style w:type="character" w:customStyle="1" w:styleId="NoSpacingChar">
    <w:name w:val="No Spacing Char"/>
    <w:basedOn w:val="DefaultParagraphFont"/>
    <w:link w:val="NoSpacing"/>
    <w:uiPriority w:val="1"/>
    <w:rsid w:val="00D11F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AE"/>
  </w:style>
  <w:style w:type="paragraph" w:styleId="Heading1">
    <w:name w:val="heading 1"/>
    <w:basedOn w:val="Normal"/>
    <w:next w:val="Normal"/>
    <w:link w:val="Heading1Char"/>
    <w:uiPriority w:val="9"/>
    <w:qFormat/>
    <w:rsid w:val="00C00922"/>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paragraph" w:styleId="Heading2">
    <w:name w:val="heading 2"/>
    <w:basedOn w:val="Normal"/>
    <w:link w:val="Heading2Char"/>
    <w:uiPriority w:val="9"/>
    <w:qFormat/>
    <w:rsid w:val="00352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F5240"/>
    <w:pPr>
      <w:keepNext/>
      <w:keepLines/>
      <w:spacing w:before="200" w:after="0"/>
      <w:outlineLvl w:val="2"/>
    </w:pPr>
    <w:rPr>
      <w:rFonts w:asciiTheme="majorHAnsi" w:eastAsiaTheme="majorEastAsia" w:hAnsiTheme="majorHAnsi" w:cstheme="majorBidi"/>
      <w:b/>
      <w:bCs/>
      <w:color w:val="3891A7" w:themeColor="accent1"/>
    </w:rPr>
  </w:style>
  <w:style w:type="paragraph" w:styleId="Heading4">
    <w:name w:val="heading 4"/>
    <w:basedOn w:val="Normal"/>
    <w:next w:val="Normal"/>
    <w:link w:val="Heading4Char"/>
    <w:uiPriority w:val="9"/>
    <w:semiHidden/>
    <w:unhideWhenUsed/>
    <w:qFormat/>
    <w:rsid w:val="00C00922"/>
    <w:pPr>
      <w:keepNext/>
      <w:keepLines/>
      <w:spacing w:before="200" w:after="0"/>
      <w:outlineLvl w:val="3"/>
    </w:pPr>
    <w:rPr>
      <w:rFonts w:asciiTheme="majorHAnsi" w:eastAsiaTheme="majorEastAsia" w:hAnsiTheme="majorHAnsi" w:cstheme="majorBidi"/>
      <w:b/>
      <w:bCs/>
      <w:i/>
      <w:iCs/>
      <w:color w:val="3891A7" w:themeColor="accent1"/>
    </w:rPr>
  </w:style>
  <w:style w:type="paragraph" w:styleId="Heading5">
    <w:name w:val="heading 5"/>
    <w:basedOn w:val="Normal"/>
    <w:next w:val="Normal"/>
    <w:link w:val="Heading5Char"/>
    <w:uiPriority w:val="9"/>
    <w:unhideWhenUsed/>
    <w:qFormat/>
    <w:rsid w:val="00507B7F"/>
    <w:pPr>
      <w:keepNext/>
      <w:keepLines/>
      <w:spacing w:before="200" w:after="0"/>
      <w:outlineLvl w:val="4"/>
    </w:pPr>
    <w:rPr>
      <w:rFonts w:asciiTheme="majorHAnsi" w:eastAsiaTheme="majorEastAsia" w:hAnsiTheme="majorHAnsi" w:cstheme="majorBidi"/>
      <w:color w:val="1C48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411C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2549C"/>
    <w:pPr>
      <w:spacing w:after="0" w:line="240" w:lineRule="auto"/>
    </w:pPr>
  </w:style>
  <w:style w:type="paragraph" w:styleId="ListParagraph">
    <w:name w:val="List Paragraph"/>
    <w:basedOn w:val="Normal"/>
    <w:uiPriority w:val="34"/>
    <w:qFormat/>
    <w:rsid w:val="00462351"/>
    <w:pPr>
      <w:ind w:left="720"/>
      <w:contextualSpacing/>
    </w:pPr>
  </w:style>
  <w:style w:type="character" w:styleId="Hyperlink">
    <w:name w:val="Hyperlink"/>
    <w:basedOn w:val="DefaultParagraphFont"/>
    <w:uiPriority w:val="99"/>
    <w:semiHidden/>
    <w:unhideWhenUsed/>
    <w:rsid w:val="00F42A54"/>
    <w:rPr>
      <w:color w:val="0000FF"/>
      <w:u w:val="single"/>
    </w:rPr>
  </w:style>
  <w:style w:type="character" w:customStyle="1" w:styleId="apple-converted-space">
    <w:name w:val="apple-converted-space"/>
    <w:basedOn w:val="DefaultParagraphFont"/>
    <w:rsid w:val="00F42A54"/>
  </w:style>
  <w:style w:type="character" w:styleId="Strong">
    <w:name w:val="Strong"/>
    <w:basedOn w:val="DefaultParagraphFont"/>
    <w:qFormat/>
    <w:rsid w:val="00B05000"/>
    <w:rPr>
      <w:b/>
      <w:bCs/>
    </w:rPr>
  </w:style>
  <w:style w:type="character" w:customStyle="1" w:styleId="Heading2Char">
    <w:name w:val="Heading 2 Char"/>
    <w:basedOn w:val="DefaultParagraphFont"/>
    <w:link w:val="Heading2"/>
    <w:uiPriority w:val="9"/>
    <w:rsid w:val="00352422"/>
    <w:rPr>
      <w:rFonts w:ascii="Times New Roman" w:eastAsia="Times New Roman" w:hAnsi="Times New Roman" w:cs="Times New Roman"/>
      <w:b/>
      <w:bCs/>
      <w:sz w:val="36"/>
      <w:szCs w:val="36"/>
    </w:rPr>
  </w:style>
  <w:style w:type="paragraph" w:customStyle="1" w:styleId="CONLevel1">
    <w:name w:val=".CON  Level   1."/>
    <w:basedOn w:val="Normal"/>
    <w:next w:val="Normal"/>
    <w:link w:val="CONLevel1Char"/>
    <w:rsid w:val="00352422"/>
    <w:pPr>
      <w:keepNext/>
      <w:numPr>
        <w:numId w:val="3"/>
      </w:numPr>
      <w:spacing w:before="240" w:after="0" w:line="240" w:lineRule="auto"/>
      <w:outlineLvl w:val="1"/>
    </w:pPr>
    <w:rPr>
      <w:rFonts w:ascii="Times New Roman" w:eastAsia="Times New Roman" w:hAnsi="Times New Roman" w:cs="Times New Roman"/>
      <w:b/>
      <w:sz w:val="24"/>
      <w:lang w:val="en-AU"/>
    </w:rPr>
  </w:style>
  <w:style w:type="paragraph" w:customStyle="1" w:styleId="CONLevel11">
    <w:name w:val=".CON  Level   1.1"/>
    <w:basedOn w:val="Normal"/>
    <w:next w:val="Normal"/>
    <w:rsid w:val="00352422"/>
    <w:pPr>
      <w:numPr>
        <w:ilvl w:val="1"/>
        <w:numId w:val="3"/>
      </w:numPr>
      <w:spacing w:before="240" w:after="0" w:line="240" w:lineRule="auto"/>
      <w:outlineLvl w:val="2"/>
    </w:pPr>
    <w:rPr>
      <w:rFonts w:ascii="Times New Roman" w:eastAsia="Times New Roman" w:hAnsi="Times New Roman" w:cs="Times New Roman"/>
      <w:sz w:val="24"/>
      <w:lang w:val="en-AU"/>
    </w:rPr>
  </w:style>
  <w:style w:type="paragraph" w:customStyle="1" w:styleId="CONLevela">
    <w:name w:val=".CON  Level  (a)"/>
    <w:basedOn w:val="Normal"/>
    <w:next w:val="Normal"/>
    <w:rsid w:val="00352422"/>
    <w:pPr>
      <w:numPr>
        <w:ilvl w:val="2"/>
        <w:numId w:val="3"/>
      </w:numPr>
      <w:spacing w:before="240" w:after="0" w:line="240" w:lineRule="auto"/>
      <w:outlineLvl w:val="3"/>
    </w:pPr>
    <w:rPr>
      <w:rFonts w:ascii="Times New Roman" w:eastAsia="Times New Roman" w:hAnsi="Times New Roman" w:cs="Times New Roman"/>
      <w:sz w:val="24"/>
      <w:lang w:val="en-AU"/>
    </w:rPr>
  </w:style>
  <w:style w:type="paragraph" w:customStyle="1" w:styleId="CONLeveli">
    <w:name w:val=".CON  Level  (i)"/>
    <w:basedOn w:val="Normal"/>
    <w:next w:val="Normal"/>
    <w:rsid w:val="00352422"/>
    <w:pPr>
      <w:numPr>
        <w:ilvl w:val="3"/>
        <w:numId w:val="3"/>
      </w:numPr>
      <w:spacing w:before="240" w:after="0" w:line="240" w:lineRule="auto"/>
      <w:outlineLvl w:val="4"/>
    </w:pPr>
    <w:rPr>
      <w:rFonts w:ascii="Times New Roman" w:eastAsia="Times New Roman" w:hAnsi="Times New Roman" w:cs="Times New Roman"/>
      <w:sz w:val="24"/>
      <w:lang w:val="en-AU"/>
    </w:rPr>
  </w:style>
  <w:style w:type="paragraph" w:customStyle="1" w:styleId="CONLevelA0">
    <w:name w:val=".CON  Level (A)"/>
    <w:basedOn w:val="Normal"/>
    <w:next w:val="Normal"/>
    <w:rsid w:val="00352422"/>
    <w:pPr>
      <w:numPr>
        <w:ilvl w:val="4"/>
        <w:numId w:val="3"/>
      </w:numPr>
      <w:spacing w:before="240" w:after="0" w:line="240" w:lineRule="auto"/>
      <w:outlineLvl w:val="5"/>
    </w:pPr>
    <w:rPr>
      <w:rFonts w:ascii="Times New Roman" w:eastAsia="Times New Roman" w:hAnsi="Times New Roman" w:cs="Times New Roman"/>
      <w:sz w:val="24"/>
      <w:lang w:val="en-AU"/>
    </w:rPr>
  </w:style>
  <w:style w:type="paragraph" w:customStyle="1" w:styleId="CONLevelI0">
    <w:name w:val=".CON  Level (I)"/>
    <w:basedOn w:val="Normal"/>
    <w:next w:val="Normal"/>
    <w:rsid w:val="00352422"/>
    <w:pPr>
      <w:numPr>
        <w:ilvl w:val="5"/>
        <w:numId w:val="3"/>
      </w:numPr>
      <w:spacing w:before="240" w:after="0" w:line="240" w:lineRule="auto"/>
      <w:outlineLvl w:val="6"/>
    </w:pPr>
    <w:rPr>
      <w:rFonts w:ascii="Times New Roman" w:eastAsia="Times New Roman" w:hAnsi="Times New Roman" w:cs="Times New Roman"/>
      <w:sz w:val="24"/>
      <w:lang w:val="en-AU"/>
    </w:rPr>
  </w:style>
  <w:style w:type="character" w:customStyle="1" w:styleId="CONLevel1Char">
    <w:name w:val=".CON  Level   1. Char"/>
    <w:link w:val="CONLevel1"/>
    <w:rsid w:val="00352422"/>
    <w:rPr>
      <w:rFonts w:ascii="Times New Roman" w:eastAsia="Times New Roman" w:hAnsi="Times New Roman" w:cs="Times New Roman"/>
      <w:b/>
      <w:sz w:val="24"/>
      <w:lang w:val="en-AU"/>
    </w:rPr>
  </w:style>
  <w:style w:type="paragraph" w:customStyle="1" w:styleId="Default">
    <w:name w:val="Default"/>
    <w:rsid w:val="007D3405"/>
    <w:pPr>
      <w:autoSpaceDE w:val="0"/>
      <w:autoSpaceDN w:val="0"/>
      <w:adjustRightInd w:val="0"/>
      <w:spacing w:after="0" w:line="240" w:lineRule="auto"/>
    </w:pPr>
    <w:rPr>
      <w:rFonts w:ascii="Verdana" w:hAnsi="Verdana" w:cs="Verdana"/>
      <w:color w:val="000000"/>
      <w:sz w:val="24"/>
      <w:szCs w:val="24"/>
      <w:lang w:bidi="ne-NP"/>
    </w:rPr>
  </w:style>
  <w:style w:type="character" w:customStyle="1" w:styleId="Heading3Char">
    <w:name w:val="Heading 3 Char"/>
    <w:basedOn w:val="DefaultParagraphFont"/>
    <w:link w:val="Heading3"/>
    <w:uiPriority w:val="9"/>
    <w:rsid w:val="004F5240"/>
    <w:rPr>
      <w:rFonts w:asciiTheme="majorHAnsi" w:eastAsiaTheme="majorEastAsia" w:hAnsiTheme="majorHAnsi" w:cstheme="majorBidi"/>
      <w:b/>
      <w:bCs/>
      <w:color w:val="3891A7" w:themeColor="accent1"/>
    </w:rPr>
  </w:style>
  <w:style w:type="paragraph" w:styleId="BalloonText">
    <w:name w:val="Balloon Text"/>
    <w:basedOn w:val="Normal"/>
    <w:link w:val="BalloonTextChar"/>
    <w:uiPriority w:val="99"/>
    <w:semiHidden/>
    <w:unhideWhenUsed/>
    <w:rsid w:val="004B3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6A"/>
    <w:rPr>
      <w:rFonts w:ascii="Tahoma" w:hAnsi="Tahoma" w:cs="Tahoma"/>
      <w:sz w:val="16"/>
      <w:szCs w:val="16"/>
    </w:rPr>
  </w:style>
  <w:style w:type="paragraph" w:styleId="Header">
    <w:name w:val="header"/>
    <w:basedOn w:val="Normal"/>
    <w:link w:val="HeaderChar"/>
    <w:uiPriority w:val="99"/>
    <w:unhideWhenUsed/>
    <w:rsid w:val="004B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6A"/>
  </w:style>
  <w:style w:type="paragraph" w:styleId="Footer">
    <w:name w:val="footer"/>
    <w:basedOn w:val="Normal"/>
    <w:link w:val="FooterChar"/>
    <w:uiPriority w:val="99"/>
    <w:unhideWhenUsed/>
    <w:rsid w:val="004B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6A"/>
  </w:style>
  <w:style w:type="character" w:customStyle="1" w:styleId="Heading1Char">
    <w:name w:val="Heading 1 Char"/>
    <w:basedOn w:val="DefaultParagraphFont"/>
    <w:link w:val="Heading1"/>
    <w:uiPriority w:val="9"/>
    <w:rsid w:val="00C00922"/>
    <w:rPr>
      <w:rFonts w:asciiTheme="majorHAnsi" w:eastAsiaTheme="majorEastAsia" w:hAnsiTheme="majorHAnsi" w:cstheme="majorBidi"/>
      <w:b/>
      <w:bCs/>
      <w:color w:val="2A6C7D" w:themeColor="accent1" w:themeShade="BF"/>
      <w:sz w:val="28"/>
      <w:szCs w:val="28"/>
    </w:rPr>
  </w:style>
  <w:style w:type="character" w:customStyle="1" w:styleId="Heading4Char">
    <w:name w:val="Heading 4 Char"/>
    <w:basedOn w:val="DefaultParagraphFont"/>
    <w:link w:val="Heading4"/>
    <w:uiPriority w:val="9"/>
    <w:semiHidden/>
    <w:rsid w:val="00C00922"/>
    <w:rPr>
      <w:rFonts w:asciiTheme="majorHAnsi" w:eastAsiaTheme="majorEastAsia" w:hAnsiTheme="majorHAnsi" w:cstheme="majorBidi"/>
      <w:b/>
      <w:bCs/>
      <w:i/>
      <w:iCs/>
      <w:color w:val="3891A7" w:themeColor="accent1"/>
    </w:rPr>
  </w:style>
  <w:style w:type="paragraph" w:styleId="Title">
    <w:name w:val="Title"/>
    <w:basedOn w:val="Normal"/>
    <w:link w:val="TitleChar"/>
    <w:qFormat/>
    <w:rsid w:val="00C00922"/>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00922"/>
    <w:rPr>
      <w:rFonts w:ascii="Times New Roman" w:eastAsia="Times New Roman" w:hAnsi="Times New Roman" w:cs="Times New Roman"/>
      <w:b/>
      <w:sz w:val="28"/>
      <w:szCs w:val="20"/>
    </w:rPr>
  </w:style>
  <w:style w:type="paragraph" w:styleId="BodyText">
    <w:name w:val="Body Text"/>
    <w:basedOn w:val="Normal"/>
    <w:link w:val="BodyTextChar"/>
    <w:rsid w:val="00C00922"/>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C00922"/>
    <w:rPr>
      <w:rFonts w:ascii="Arial" w:eastAsia="Times New Roman" w:hAnsi="Arial" w:cs="Times New Roman"/>
      <w:sz w:val="24"/>
      <w:szCs w:val="20"/>
    </w:rPr>
  </w:style>
  <w:style w:type="paragraph" w:styleId="BodyText2">
    <w:name w:val="Body Text 2"/>
    <w:basedOn w:val="Normal"/>
    <w:link w:val="BodyText2Char"/>
    <w:rsid w:val="00C00922"/>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C00922"/>
    <w:rPr>
      <w:rFonts w:ascii="Arial" w:eastAsia="Times New Roman" w:hAnsi="Arial" w:cs="Times New Roman"/>
      <w:szCs w:val="20"/>
    </w:rPr>
  </w:style>
  <w:style w:type="table" w:styleId="TableGrid">
    <w:name w:val="Table Grid"/>
    <w:basedOn w:val="TableNormal"/>
    <w:uiPriority w:val="59"/>
    <w:rsid w:val="003B0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07B7F"/>
    <w:rPr>
      <w:i/>
      <w:iCs/>
    </w:rPr>
  </w:style>
  <w:style w:type="character" w:customStyle="1" w:styleId="Heading5Char">
    <w:name w:val="Heading 5 Char"/>
    <w:basedOn w:val="DefaultParagraphFont"/>
    <w:link w:val="Heading5"/>
    <w:uiPriority w:val="9"/>
    <w:rsid w:val="00507B7F"/>
    <w:rPr>
      <w:rFonts w:asciiTheme="majorHAnsi" w:eastAsiaTheme="majorEastAsia" w:hAnsiTheme="majorHAnsi" w:cstheme="majorBidi"/>
      <w:color w:val="1C4853" w:themeColor="accent1" w:themeShade="7F"/>
    </w:rPr>
  </w:style>
  <w:style w:type="character" w:customStyle="1" w:styleId="fwb">
    <w:name w:val="fwb"/>
    <w:basedOn w:val="DefaultParagraphFont"/>
    <w:rsid w:val="00507B7F"/>
  </w:style>
  <w:style w:type="character" w:customStyle="1" w:styleId="NoSpacingChar">
    <w:name w:val="No Spacing Char"/>
    <w:basedOn w:val="DefaultParagraphFont"/>
    <w:link w:val="NoSpacing"/>
    <w:uiPriority w:val="1"/>
    <w:rsid w:val="00D11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38609">
      <w:bodyDiv w:val="1"/>
      <w:marLeft w:val="0"/>
      <w:marRight w:val="0"/>
      <w:marTop w:val="0"/>
      <w:marBottom w:val="0"/>
      <w:divBdr>
        <w:top w:val="none" w:sz="0" w:space="0" w:color="auto"/>
        <w:left w:val="none" w:sz="0" w:space="0" w:color="auto"/>
        <w:bottom w:val="none" w:sz="0" w:space="0" w:color="auto"/>
        <w:right w:val="none" w:sz="0" w:space="0" w:color="auto"/>
      </w:divBdr>
    </w:div>
    <w:div w:id="837428068">
      <w:bodyDiv w:val="1"/>
      <w:marLeft w:val="0"/>
      <w:marRight w:val="0"/>
      <w:marTop w:val="0"/>
      <w:marBottom w:val="0"/>
      <w:divBdr>
        <w:top w:val="none" w:sz="0" w:space="0" w:color="auto"/>
        <w:left w:val="none" w:sz="0" w:space="0" w:color="auto"/>
        <w:bottom w:val="none" w:sz="0" w:space="0" w:color="auto"/>
        <w:right w:val="none" w:sz="0" w:space="0" w:color="auto"/>
      </w:divBdr>
    </w:div>
    <w:div w:id="885723605">
      <w:bodyDiv w:val="1"/>
      <w:marLeft w:val="0"/>
      <w:marRight w:val="0"/>
      <w:marTop w:val="0"/>
      <w:marBottom w:val="0"/>
      <w:divBdr>
        <w:top w:val="none" w:sz="0" w:space="0" w:color="auto"/>
        <w:left w:val="none" w:sz="0" w:space="0" w:color="auto"/>
        <w:bottom w:val="none" w:sz="0" w:space="0" w:color="auto"/>
        <w:right w:val="none" w:sz="0" w:space="0" w:color="auto"/>
      </w:divBdr>
      <w:divsChild>
        <w:div w:id="47002389">
          <w:marLeft w:val="190"/>
          <w:marRight w:val="0"/>
          <w:marTop w:val="225"/>
          <w:marBottom w:val="225"/>
          <w:divBdr>
            <w:top w:val="single" w:sz="6" w:space="8" w:color="000000"/>
            <w:left w:val="single" w:sz="6" w:space="8" w:color="000000"/>
            <w:bottom w:val="single" w:sz="6" w:space="8" w:color="000000"/>
            <w:right w:val="single" w:sz="6" w:space="8" w:color="000000"/>
          </w:divBdr>
        </w:div>
      </w:divsChild>
    </w:div>
    <w:div w:id="962081966">
      <w:bodyDiv w:val="1"/>
      <w:marLeft w:val="0"/>
      <w:marRight w:val="0"/>
      <w:marTop w:val="0"/>
      <w:marBottom w:val="0"/>
      <w:divBdr>
        <w:top w:val="none" w:sz="0" w:space="0" w:color="auto"/>
        <w:left w:val="none" w:sz="0" w:space="0" w:color="auto"/>
        <w:bottom w:val="none" w:sz="0" w:space="0" w:color="auto"/>
        <w:right w:val="none" w:sz="0" w:space="0" w:color="auto"/>
      </w:divBdr>
    </w:div>
    <w:div w:id="1172259964">
      <w:bodyDiv w:val="1"/>
      <w:marLeft w:val="0"/>
      <w:marRight w:val="0"/>
      <w:marTop w:val="0"/>
      <w:marBottom w:val="0"/>
      <w:divBdr>
        <w:top w:val="none" w:sz="0" w:space="0" w:color="auto"/>
        <w:left w:val="none" w:sz="0" w:space="0" w:color="auto"/>
        <w:bottom w:val="none" w:sz="0" w:space="0" w:color="auto"/>
        <w:right w:val="none" w:sz="0" w:space="0" w:color="auto"/>
      </w:divBdr>
    </w:div>
    <w:div w:id="1365053629">
      <w:bodyDiv w:val="1"/>
      <w:marLeft w:val="0"/>
      <w:marRight w:val="0"/>
      <w:marTop w:val="0"/>
      <w:marBottom w:val="0"/>
      <w:divBdr>
        <w:top w:val="none" w:sz="0" w:space="0" w:color="auto"/>
        <w:left w:val="none" w:sz="0" w:space="0" w:color="auto"/>
        <w:bottom w:val="none" w:sz="0" w:space="0" w:color="auto"/>
        <w:right w:val="none" w:sz="0" w:space="0" w:color="auto"/>
      </w:divBdr>
    </w:div>
    <w:div w:id="15321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proddis.org" TargetMode="External"/><Relationship Id="rId21" Type="http://schemas.openxmlformats.org/officeDocument/2006/relationships/hyperlink" Target="http://bobby.watchfire.com" TargetMode="External"/><Relationship Id="rId22" Type="http://schemas.openxmlformats.org/officeDocument/2006/relationships/hyperlink" Target="http://www.cae.org.uk" TargetMode="External"/><Relationship Id="rId23" Type="http://schemas.openxmlformats.org/officeDocument/2006/relationships/hyperlink" Target="http://www.cast.org" TargetMode="External"/><Relationship Id="rId24" Type="http://schemas.openxmlformats.org/officeDocument/2006/relationships/hyperlink" Target="http://design.ncsu.edu/cud" TargetMode="External"/><Relationship Id="rId25" Type="http://schemas.openxmlformats.org/officeDocument/2006/relationships/hyperlink" Target="http://www.humec.cornell.edu/units/dea" TargetMode="External"/><Relationship Id="rId26" Type="http://schemas.openxmlformats.org/officeDocument/2006/relationships/hyperlink" Target="http://www.dcft.d" TargetMode="External"/><Relationship Id="rId27" Type="http://schemas.openxmlformats.org/officeDocument/2006/relationships/hyperlink" Target="http://www.hhrc.rca.ac.uk/programmes/designage/DAN/" TargetMode="External"/><Relationship Id="rId28" Type="http://schemas.openxmlformats.org/officeDocument/2006/relationships/hyperlink" Target="http://www.dai.sfsu.edu/" TargetMode="External"/><Relationship Id="rId29" Type="http://schemas.openxmlformats.org/officeDocument/2006/relationships/hyperlink" Target="http://dawn.thot.net/index.html"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hyperlink" Target="http://www.tue.nl/gerontechnologie/edu/genie" TargetMode="External"/><Relationship Id="rId31" Type="http://schemas.openxmlformats.org/officeDocument/2006/relationships/hyperlink" Target="http://www.design-for-all.org" TargetMode="External"/><Relationship Id="rId32" Type="http://schemas.openxmlformats.org/officeDocument/2006/relationships/hyperlink" Target="http://www.nsh.se" TargetMode="Externa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hyperlink" Target="http://www.halfplanet.org" TargetMode="External"/><Relationship Id="rId34" Type="http://schemas.openxmlformats.org/officeDocument/2006/relationships/hyperlink" Target="http://hhrc.rca.ac.uk/" TargetMode="External"/><Relationship Id="rId35" Type="http://schemas.openxmlformats.org/officeDocument/2006/relationships/hyperlink" Target="http://www.ap.buffalo.edu/~idea/" TargetMode="External"/><Relationship Id="rId36" Type="http://schemas.openxmlformats.org/officeDocument/2006/relationships/hyperlink" Target="http://www.idsa.org/whatsnew/sections/udidsal/noframes.htm" TargetMode="External"/><Relationship Id="rId10" Type="http://schemas.openxmlformats.org/officeDocument/2006/relationships/image" Target="media/image1.pn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hyperlink" Target="https://www.facebook.com/ami.gyawali?hc_location=timeline" TargetMode="External"/><Relationship Id="rId17" Type="http://schemas.openxmlformats.org/officeDocument/2006/relationships/hyperlink" Target="http://www.adaptiveenvironments.org/" TargetMode="External"/><Relationship Id="rId18" Type="http://schemas.openxmlformats.org/officeDocument/2006/relationships/hyperlink" Target="http://www.age-platform.org" TargetMode="External"/><Relationship Id="rId19" Type="http://schemas.openxmlformats.org/officeDocument/2006/relationships/hyperlink" Target="http://web.mit.edu/agelab" TargetMode="External"/><Relationship Id="rId37" Type="http://schemas.openxmlformats.org/officeDocument/2006/relationships/header" Target="header1.xml"/><Relationship Id="rId38" Type="http://schemas.openxmlformats.org/officeDocument/2006/relationships/header" Target="header2.xm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header" Target="header3.xml"/><Relationship Id="rId42" Type="http://schemas.openxmlformats.org/officeDocument/2006/relationships/footer" Target="footer3.xml"/><Relationship Id="rId43" Type="http://schemas.openxmlformats.org/officeDocument/2006/relationships/fontTable" Target="fontTable.xml"/><Relationship Id="rId4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Flow">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110/2013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50DDA9-211E-BC49-A044-03DC43D8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3603</Words>
  <Characters>20541</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“Universal Design” Public Toilet for All </vt:lpstr>
    </vt:vector>
  </TitlesOfParts>
  <Company/>
  <LinksUpToDate>false</LinksUpToDate>
  <CharactersWithSpaces>24096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Design Ideas Competition Criteria</dc:title>
  <dc:subject>       Design Ideas Competition  Criteria</dc:subject>
  <dc:creator>Tan Pei Ing</dc:creator>
  <cp:keywords/>
  <dc:description/>
  <cp:lastModifiedBy>Tan Pei Ing</cp:lastModifiedBy>
  <cp:revision>2</cp:revision>
  <dcterms:created xsi:type="dcterms:W3CDTF">2014-07-04T21:08:00Z</dcterms:created>
  <dcterms:modified xsi:type="dcterms:W3CDTF">2014-07-04T21:08:00Z</dcterms:modified>
</cp:coreProperties>
</file>